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E8A" w:rsidRDefault="00A33E8A" w:rsidP="00A33E8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lang w:val="en-US"/>
        </w:rPr>
        <w:t>C</w:t>
      </w:r>
      <w:r>
        <w:rPr>
          <w:rFonts w:ascii="Times New Roman" w:hAnsi="Times New Roman" w:cs="Times New Roman"/>
          <w:b/>
          <w:sz w:val="24"/>
          <w:szCs w:val="24"/>
        </w:rPr>
        <w:t>.М. Шакирова, к.ф.н</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
    <w:p w:rsidR="00E07104" w:rsidRDefault="00A33E8A" w:rsidP="006377EF">
      <w:pPr>
        <w:spacing w:after="0"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КазНацЖенПУ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г.Алматы</w:t>
      </w:r>
      <w:proofErr w:type="spellEnd"/>
    </w:p>
    <w:p w:rsidR="006377EF" w:rsidRDefault="006377EF" w:rsidP="006377EF">
      <w:pPr>
        <w:spacing w:after="0" w:line="240" w:lineRule="auto"/>
        <w:jc w:val="right"/>
        <w:rPr>
          <w:rFonts w:ascii="Times New Roman" w:hAnsi="Times New Roman" w:cs="Times New Roman"/>
          <w:b/>
          <w:sz w:val="24"/>
          <w:szCs w:val="24"/>
        </w:rPr>
      </w:pPr>
    </w:p>
    <w:p w:rsidR="00D704B8" w:rsidRPr="006C0071" w:rsidRDefault="000856A5" w:rsidP="006C0071">
      <w:pPr>
        <w:spacing w:line="240" w:lineRule="auto"/>
        <w:jc w:val="center"/>
        <w:rPr>
          <w:rFonts w:ascii="Times New Roman" w:hAnsi="Times New Roman" w:cs="Times New Roman"/>
          <w:b/>
          <w:sz w:val="24"/>
          <w:szCs w:val="24"/>
        </w:rPr>
      </w:pPr>
      <w:r w:rsidRPr="006C0071">
        <w:rPr>
          <w:rFonts w:ascii="Times New Roman" w:hAnsi="Times New Roman" w:cs="Times New Roman"/>
          <w:b/>
          <w:sz w:val="24"/>
          <w:szCs w:val="24"/>
        </w:rPr>
        <w:t>ЧЕМ СТРАДАЮТ  ПЕДАГОГИЧЕСКИЕ ЖУРНАЛЫ КАЗАХСТАНА?</w:t>
      </w:r>
    </w:p>
    <w:p w:rsidR="00026866" w:rsidRPr="006C0071" w:rsidRDefault="00026866" w:rsidP="006C0071">
      <w:pPr>
        <w:spacing w:line="240" w:lineRule="auto"/>
        <w:jc w:val="center"/>
        <w:rPr>
          <w:rFonts w:ascii="Times New Roman" w:hAnsi="Times New Roman" w:cs="Times New Roman"/>
          <w:b/>
          <w:sz w:val="24"/>
          <w:szCs w:val="24"/>
        </w:rPr>
      </w:pPr>
      <w:r w:rsidRPr="006C0071">
        <w:rPr>
          <w:rFonts w:ascii="Times New Roman" w:hAnsi="Times New Roman" w:cs="Times New Roman"/>
          <w:b/>
          <w:sz w:val="24"/>
          <w:szCs w:val="24"/>
        </w:rPr>
        <w:t>(заметки редактора журнала)</w:t>
      </w:r>
    </w:p>
    <w:p w:rsidR="00AE70DF" w:rsidRPr="006C0071" w:rsidRDefault="00026866" w:rsidP="006C0071">
      <w:pPr>
        <w:spacing w:line="240" w:lineRule="auto"/>
        <w:jc w:val="both"/>
        <w:rPr>
          <w:rFonts w:ascii="Times New Roman" w:hAnsi="Times New Roman" w:cs="Times New Roman"/>
          <w:sz w:val="24"/>
          <w:szCs w:val="24"/>
        </w:rPr>
      </w:pPr>
      <w:r w:rsidRPr="00AE0D16">
        <w:rPr>
          <w:rFonts w:ascii="Times New Roman" w:hAnsi="Times New Roman" w:cs="Times New Roman"/>
          <w:sz w:val="24"/>
          <w:szCs w:val="24"/>
        </w:rPr>
        <w:t>Я</w:t>
      </w:r>
      <w:r w:rsidR="00227B93" w:rsidRPr="00AE0D16">
        <w:rPr>
          <w:rFonts w:ascii="Times New Roman" w:hAnsi="Times New Roman" w:cs="Times New Roman"/>
          <w:sz w:val="24"/>
          <w:szCs w:val="24"/>
        </w:rPr>
        <w:t xml:space="preserve"> являюсь </w:t>
      </w:r>
      <w:proofErr w:type="gramStart"/>
      <w:r w:rsidR="00227B93" w:rsidRPr="00AE0D16">
        <w:rPr>
          <w:rFonts w:ascii="Times New Roman" w:hAnsi="Times New Roman" w:cs="Times New Roman"/>
          <w:sz w:val="24"/>
          <w:szCs w:val="24"/>
        </w:rPr>
        <w:t xml:space="preserve">редактором  </w:t>
      </w:r>
      <w:r w:rsidRPr="00AE0D16">
        <w:rPr>
          <w:rFonts w:ascii="Times New Roman" w:hAnsi="Times New Roman" w:cs="Times New Roman"/>
          <w:sz w:val="24"/>
          <w:szCs w:val="24"/>
        </w:rPr>
        <w:t>журнала</w:t>
      </w:r>
      <w:proofErr w:type="gramEnd"/>
      <w:r w:rsidRPr="00AE0D16">
        <w:rPr>
          <w:rFonts w:ascii="Times New Roman" w:hAnsi="Times New Roman" w:cs="Times New Roman"/>
          <w:sz w:val="24"/>
          <w:szCs w:val="24"/>
        </w:rPr>
        <w:t xml:space="preserve"> </w:t>
      </w:r>
      <w:r w:rsidR="00AE70DF" w:rsidRPr="00AE0D16">
        <w:rPr>
          <w:rFonts w:ascii="Times New Roman" w:hAnsi="Times New Roman" w:cs="Times New Roman"/>
          <w:sz w:val="24"/>
          <w:szCs w:val="24"/>
        </w:rPr>
        <w:t xml:space="preserve"> по педагогическим наукам</w:t>
      </w:r>
      <w:r w:rsidR="00AE2B92" w:rsidRPr="00AE0D16">
        <w:rPr>
          <w:rFonts w:ascii="Times New Roman" w:hAnsi="Times New Roman" w:cs="Times New Roman"/>
          <w:sz w:val="24"/>
          <w:szCs w:val="24"/>
        </w:rPr>
        <w:t>, входящего в П</w:t>
      </w:r>
      <w:r w:rsidR="00227B93" w:rsidRPr="00AE0D16">
        <w:rPr>
          <w:rFonts w:ascii="Times New Roman" w:hAnsi="Times New Roman" w:cs="Times New Roman"/>
          <w:sz w:val="24"/>
          <w:szCs w:val="24"/>
        </w:rPr>
        <w:t xml:space="preserve">еречень </w:t>
      </w:r>
      <w:r w:rsidR="00AE2B92" w:rsidRPr="00AE0D16">
        <w:rPr>
          <w:rFonts w:ascii="Times New Roman" w:hAnsi="Times New Roman" w:cs="Times New Roman"/>
          <w:sz w:val="24"/>
          <w:szCs w:val="24"/>
        </w:rPr>
        <w:t xml:space="preserve">изданий, </w:t>
      </w:r>
      <w:r w:rsidR="00AE2B92" w:rsidRPr="00AE0D16">
        <w:rPr>
          <w:rFonts w:ascii="Times New Roman" w:hAnsi="Times New Roman"/>
          <w:sz w:val="24"/>
          <w:szCs w:val="24"/>
        </w:rPr>
        <w:t>рекомендуемых Комитетом по контролю в сфере образования и науки  МОН РК для публикации основных результатов научной деятельности.</w:t>
      </w:r>
      <w:r w:rsidR="00AE2B92" w:rsidRPr="00AE0D16">
        <w:rPr>
          <w:rFonts w:ascii="Times New Roman" w:hAnsi="Times New Roman"/>
          <w:i/>
          <w:sz w:val="24"/>
          <w:szCs w:val="24"/>
        </w:rPr>
        <w:t xml:space="preserve"> </w:t>
      </w:r>
      <w:r w:rsidR="00AE70DF" w:rsidRPr="00AE0D16">
        <w:rPr>
          <w:rFonts w:ascii="Times New Roman" w:hAnsi="Times New Roman" w:cs="Times New Roman"/>
          <w:sz w:val="24"/>
          <w:szCs w:val="24"/>
        </w:rPr>
        <w:t xml:space="preserve"> </w:t>
      </w:r>
      <w:r w:rsidR="00227B93" w:rsidRPr="00AE0D16">
        <w:rPr>
          <w:rFonts w:ascii="Times New Roman" w:hAnsi="Times New Roman" w:cs="Times New Roman"/>
          <w:sz w:val="24"/>
          <w:szCs w:val="24"/>
        </w:rPr>
        <w:t xml:space="preserve">С января 2018 года отредактировала и выпустила </w:t>
      </w:r>
      <w:proofErr w:type="gramStart"/>
      <w:r w:rsidR="00227B93" w:rsidRPr="00AE0D16">
        <w:rPr>
          <w:rFonts w:ascii="Times New Roman" w:hAnsi="Times New Roman" w:cs="Times New Roman"/>
          <w:sz w:val="24"/>
          <w:szCs w:val="24"/>
        </w:rPr>
        <w:t xml:space="preserve">десять </w:t>
      </w:r>
      <w:r w:rsidRPr="00AE0D16">
        <w:rPr>
          <w:rFonts w:ascii="Times New Roman" w:hAnsi="Times New Roman" w:cs="Times New Roman"/>
          <w:sz w:val="24"/>
          <w:szCs w:val="24"/>
        </w:rPr>
        <w:t xml:space="preserve"> но</w:t>
      </w:r>
      <w:r w:rsidR="006C0071" w:rsidRPr="00AE0D16">
        <w:rPr>
          <w:rFonts w:ascii="Times New Roman" w:hAnsi="Times New Roman" w:cs="Times New Roman"/>
          <w:sz w:val="24"/>
          <w:szCs w:val="24"/>
        </w:rPr>
        <w:t>меров</w:t>
      </w:r>
      <w:proofErr w:type="gramEnd"/>
      <w:r w:rsidR="006C0071" w:rsidRPr="00AE0D16">
        <w:rPr>
          <w:rFonts w:ascii="Times New Roman" w:hAnsi="Times New Roman" w:cs="Times New Roman"/>
          <w:sz w:val="24"/>
          <w:szCs w:val="24"/>
        </w:rPr>
        <w:t xml:space="preserve"> «Вестника </w:t>
      </w:r>
      <w:proofErr w:type="spellStart"/>
      <w:r w:rsidR="006C0071" w:rsidRPr="00AE0D16">
        <w:rPr>
          <w:rFonts w:ascii="Times New Roman" w:hAnsi="Times New Roman" w:cs="Times New Roman"/>
          <w:sz w:val="24"/>
          <w:szCs w:val="24"/>
        </w:rPr>
        <w:t>КазНацЖенПУ</w:t>
      </w:r>
      <w:proofErr w:type="spellEnd"/>
      <w:r w:rsidR="006C0071" w:rsidRPr="00AE0D16">
        <w:rPr>
          <w:rFonts w:ascii="Times New Roman" w:hAnsi="Times New Roman" w:cs="Times New Roman"/>
          <w:sz w:val="24"/>
          <w:szCs w:val="24"/>
        </w:rPr>
        <w:t>»</w:t>
      </w:r>
      <w:r w:rsidR="00227B93" w:rsidRPr="00AE0D16">
        <w:rPr>
          <w:rFonts w:ascii="Times New Roman" w:hAnsi="Times New Roman" w:cs="Times New Roman"/>
          <w:sz w:val="24"/>
          <w:szCs w:val="24"/>
        </w:rPr>
        <w:t>. Определенное представле</w:t>
      </w:r>
      <w:r w:rsidRPr="00AE0D16">
        <w:rPr>
          <w:rFonts w:ascii="Times New Roman" w:hAnsi="Times New Roman" w:cs="Times New Roman"/>
          <w:sz w:val="24"/>
          <w:szCs w:val="24"/>
        </w:rPr>
        <w:t xml:space="preserve">ние о состоянии научных публикаций в </w:t>
      </w:r>
      <w:r w:rsidR="00AE70DF" w:rsidRPr="00AE0D16">
        <w:rPr>
          <w:rFonts w:ascii="Times New Roman" w:hAnsi="Times New Roman" w:cs="Times New Roman"/>
          <w:sz w:val="24"/>
          <w:szCs w:val="24"/>
        </w:rPr>
        <w:t xml:space="preserve">этой </w:t>
      </w:r>
      <w:proofErr w:type="gramStart"/>
      <w:r w:rsidRPr="00AE0D16">
        <w:rPr>
          <w:rFonts w:ascii="Times New Roman" w:hAnsi="Times New Roman" w:cs="Times New Roman"/>
          <w:sz w:val="24"/>
          <w:szCs w:val="24"/>
        </w:rPr>
        <w:t>обла</w:t>
      </w:r>
      <w:r w:rsidR="00AE70DF" w:rsidRPr="00AE0D16">
        <w:rPr>
          <w:rFonts w:ascii="Times New Roman" w:hAnsi="Times New Roman" w:cs="Times New Roman"/>
          <w:sz w:val="24"/>
          <w:szCs w:val="24"/>
        </w:rPr>
        <w:t xml:space="preserve">сти </w:t>
      </w:r>
      <w:r w:rsidRPr="00AE0D16">
        <w:rPr>
          <w:rFonts w:ascii="Times New Roman" w:hAnsi="Times New Roman" w:cs="Times New Roman"/>
          <w:sz w:val="24"/>
          <w:szCs w:val="24"/>
        </w:rPr>
        <w:t xml:space="preserve"> сложилось</w:t>
      </w:r>
      <w:proofErr w:type="gramEnd"/>
      <w:r w:rsidR="008F3452" w:rsidRPr="006C0071">
        <w:rPr>
          <w:rFonts w:ascii="Times New Roman" w:hAnsi="Times New Roman" w:cs="Times New Roman"/>
          <w:sz w:val="24"/>
          <w:szCs w:val="24"/>
        </w:rPr>
        <w:t>,</w:t>
      </w:r>
      <w:r w:rsidR="000856A5" w:rsidRPr="006C0071">
        <w:rPr>
          <w:rFonts w:ascii="Times New Roman" w:hAnsi="Times New Roman" w:cs="Times New Roman"/>
          <w:sz w:val="24"/>
          <w:szCs w:val="24"/>
        </w:rPr>
        <w:t xml:space="preserve"> и мне хочется </w:t>
      </w:r>
      <w:r w:rsidR="00193BDB">
        <w:rPr>
          <w:rFonts w:ascii="Times New Roman" w:hAnsi="Times New Roman" w:cs="Times New Roman"/>
          <w:sz w:val="24"/>
          <w:szCs w:val="24"/>
        </w:rPr>
        <w:t xml:space="preserve"> поделит</w:t>
      </w:r>
      <w:r w:rsidR="00AE2B92">
        <w:rPr>
          <w:rFonts w:ascii="Times New Roman" w:hAnsi="Times New Roman" w:cs="Times New Roman"/>
          <w:sz w:val="24"/>
          <w:szCs w:val="24"/>
        </w:rPr>
        <w:t>ь</w:t>
      </w:r>
      <w:r w:rsidR="00193BDB">
        <w:rPr>
          <w:rFonts w:ascii="Times New Roman" w:hAnsi="Times New Roman" w:cs="Times New Roman"/>
          <w:sz w:val="24"/>
          <w:szCs w:val="24"/>
        </w:rPr>
        <w:t>ся своими размышлениями о слабых</w:t>
      </w:r>
      <w:r w:rsidR="00AE70DF" w:rsidRPr="006C0071">
        <w:rPr>
          <w:rFonts w:ascii="Times New Roman" w:hAnsi="Times New Roman" w:cs="Times New Roman"/>
          <w:sz w:val="24"/>
          <w:szCs w:val="24"/>
        </w:rPr>
        <w:t xml:space="preserve"> места</w:t>
      </w:r>
      <w:r w:rsidR="00193BDB">
        <w:rPr>
          <w:rFonts w:ascii="Times New Roman" w:hAnsi="Times New Roman" w:cs="Times New Roman"/>
          <w:sz w:val="24"/>
          <w:szCs w:val="24"/>
        </w:rPr>
        <w:t>х</w:t>
      </w:r>
      <w:r w:rsidR="00AE70DF" w:rsidRPr="006C0071">
        <w:rPr>
          <w:rFonts w:ascii="Times New Roman" w:hAnsi="Times New Roman" w:cs="Times New Roman"/>
          <w:sz w:val="24"/>
          <w:szCs w:val="24"/>
        </w:rPr>
        <w:t xml:space="preserve">  </w:t>
      </w:r>
      <w:r w:rsidR="000856A5" w:rsidRPr="006C0071">
        <w:rPr>
          <w:rFonts w:ascii="Times New Roman" w:hAnsi="Times New Roman" w:cs="Times New Roman"/>
          <w:sz w:val="24"/>
          <w:szCs w:val="24"/>
        </w:rPr>
        <w:t xml:space="preserve">наших </w:t>
      </w:r>
      <w:r w:rsidR="00AE70DF" w:rsidRPr="006C0071">
        <w:rPr>
          <w:rFonts w:ascii="Times New Roman" w:hAnsi="Times New Roman" w:cs="Times New Roman"/>
          <w:sz w:val="24"/>
          <w:szCs w:val="24"/>
        </w:rPr>
        <w:t>авторов.</w:t>
      </w:r>
    </w:p>
    <w:p w:rsidR="00AE70DF" w:rsidRPr="006C0071" w:rsidRDefault="00227B93" w:rsidP="006C0071">
      <w:pPr>
        <w:spacing w:line="240" w:lineRule="auto"/>
        <w:jc w:val="both"/>
        <w:rPr>
          <w:rFonts w:ascii="Times New Roman" w:hAnsi="Times New Roman" w:cs="Times New Roman"/>
          <w:sz w:val="24"/>
          <w:szCs w:val="24"/>
        </w:rPr>
      </w:pPr>
      <w:r w:rsidRPr="006C0071">
        <w:rPr>
          <w:rFonts w:ascii="Times New Roman" w:hAnsi="Times New Roman" w:cs="Times New Roman"/>
          <w:b/>
          <w:sz w:val="24"/>
          <w:szCs w:val="24"/>
        </w:rPr>
        <w:t>Тезис 1. Отсутствие научной новизны.</w:t>
      </w:r>
      <w:r w:rsidRPr="006C0071">
        <w:rPr>
          <w:rFonts w:ascii="Times New Roman" w:hAnsi="Times New Roman" w:cs="Times New Roman"/>
          <w:sz w:val="24"/>
          <w:szCs w:val="24"/>
        </w:rPr>
        <w:t xml:space="preserve"> </w:t>
      </w:r>
      <w:r w:rsidR="00AE70DF" w:rsidRPr="006C0071">
        <w:rPr>
          <w:rFonts w:ascii="Times New Roman" w:hAnsi="Times New Roman" w:cs="Times New Roman"/>
          <w:sz w:val="24"/>
          <w:szCs w:val="24"/>
        </w:rPr>
        <w:t>Есть ли  среди социально-гуманитарных наук область более консервативная, чем педаго</w:t>
      </w:r>
      <w:r w:rsidRPr="006C0071">
        <w:rPr>
          <w:rFonts w:ascii="Times New Roman" w:hAnsi="Times New Roman" w:cs="Times New Roman"/>
          <w:sz w:val="24"/>
          <w:szCs w:val="24"/>
        </w:rPr>
        <w:t>гика? Возможно, поэтому</w:t>
      </w:r>
      <w:r w:rsidR="00AE70DF" w:rsidRPr="006C0071">
        <w:rPr>
          <w:rFonts w:ascii="Times New Roman" w:hAnsi="Times New Roman" w:cs="Times New Roman"/>
          <w:sz w:val="24"/>
          <w:szCs w:val="24"/>
        </w:rPr>
        <w:t xml:space="preserve"> </w:t>
      </w:r>
      <w:r w:rsidR="00F229A9" w:rsidRPr="006C0071">
        <w:rPr>
          <w:rFonts w:ascii="Times New Roman" w:hAnsi="Times New Roman" w:cs="Times New Roman"/>
          <w:sz w:val="24"/>
          <w:szCs w:val="24"/>
        </w:rPr>
        <w:t xml:space="preserve">имеет место </w:t>
      </w:r>
      <w:r w:rsidR="00AE70DF" w:rsidRPr="006C0071">
        <w:rPr>
          <w:rFonts w:ascii="Times New Roman" w:hAnsi="Times New Roman" w:cs="Times New Roman"/>
          <w:sz w:val="24"/>
          <w:szCs w:val="24"/>
        </w:rPr>
        <w:t>отсутствие новизны в пуб</w:t>
      </w:r>
      <w:r w:rsidR="000856A5" w:rsidRPr="006C0071">
        <w:rPr>
          <w:rFonts w:ascii="Times New Roman" w:hAnsi="Times New Roman" w:cs="Times New Roman"/>
          <w:sz w:val="24"/>
          <w:szCs w:val="24"/>
        </w:rPr>
        <w:t>ликациях. И тут же парирую -  А</w:t>
      </w:r>
      <w:r w:rsidR="00AE70DF" w:rsidRPr="006C0071">
        <w:rPr>
          <w:rFonts w:ascii="Times New Roman" w:hAnsi="Times New Roman" w:cs="Times New Roman"/>
          <w:sz w:val="24"/>
          <w:szCs w:val="24"/>
        </w:rPr>
        <w:t xml:space="preserve">рхивное дело? История средневековья? Мертвые языки? Античная философия? </w:t>
      </w:r>
      <w:r w:rsidR="000856A5" w:rsidRPr="006C0071">
        <w:rPr>
          <w:rFonts w:ascii="Times New Roman" w:hAnsi="Times New Roman" w:cs="Times New Roman"/>
          <w:sz w:val="24"/>
          <w:szCs w:val="24"/>
        </w:rPr>
        <w:t xml:space="preserve">Разве </w:t>
      </w:r>
      <w:r w:rsidRPr="006C0071">
        <w:rPr>
          <w:rFonts w:ascii="Times New Roman" w:hAnsi="Times New Roman" w:cs="Times New Roman"/>
          <w:sz w:val="24"/>
          <w:szCs w:val="24"/>
        </w:rPr>
        <w:t xml:space="preserve">эти области науки </w:t>
      </w:r>
      <w:r w:rsidR="006C0BC9" w:rsidRPr="006C0071">
        <w:rPr>
          <w:rFonts w:ascii="Times New Roman" w:hAnsi="Times New Roman" w:cs="Times New Roman"/>
          <w:sz w:val="24"/>
          <w:szCs w:val="24"/>
        </w:rPr>
        <w:t xml:space="preserve"> дают исследователю больше свежих</w:t>
      </w:r>
      <w:r w:rsidR="00AE70DF" w:rsidRPr="006C0071">
        <w:rPr>
          <w:rFonts w:ascii="Times New Roman" w:hAnsi="Times New Roman" w:cs="Times New Roman"/>
          <w:sz w:val="24"/>
          <w:szCs w:val="24"/>
        </w:rPr>
        <w:t xml:space="preserve"> </w:t>
      </w:r>
      <w:r w:rsidR="000856A5" w:rsidRPr="006C0071">
        <w:rPr>
          <w:rFonts w:ascii="Times New Roman" w:hAnsi="Times New Roman" w:cs="Times New Roman"/>
          <w:sz w:val="24"/>
          <w:szCs w:val="24"/>
        </w:rPr>
        <w:t xml:space="preserve">тем для исследований? </w:t>
      </w:r>
      <w:r w:rsidR="00F229A9" w:rsidRPr="006C0071">
        <w:rPr>
          <w:rFonts w:ascii="Times New Roman" w:hAnsi="Times New Roman" w:cs="Times New Roman"/>
          <w:sz w:val="24"/>
          <w:szCs w:val="24"/>
        </w:rPr>
        <w:t>Неизвестно, как обстоят дела в этих областях, но надеюсь, не хуже</w:t>
      </w:r>
      <w:r w:rsidR="000856A5" w:rsidRPr="006C0071">
        <w:rPr>
          <w:rFonts w:ascii="Times New Roman" w:hAnsi="Times New Roman" w:cs="Times New Roman"/>
          <w:sz w:val="24"/>
          <w:szCs w:val="24"/>
        </w:rPr>
        <w:t>, ч</w:t>
      </w:r>
      <w:r w:rsidR="00DA62C7" w:rsidRPr="006C0071">
        <w:rPr>
          <w:rFonts w:ascii="Times New Roman" w:hAnsi="Times New Roman" w:cs="Times New Roman"/>
          <w:sz w:val="24"/>
          <w:szCs w:val="24"/>
        </w:rPr>
        <w:t>е</w:t>
      </w:r>
      <w:r w:rsidR="000856A5" w:rsidRPr="006C0071">
        <w:rPr>
          <w:rFonts w:ascii="Times New Roman" w:hAnsi="Times New Roman" w:cs="Times New Roman"/>
          <w:sz w:val="24"/>
          <w:szCs w:val="24"/>
        </w:rPr>
        <w:t>м в педагогике</w:t>
      </w:r>
      <w:r w:rsidR="00F229A9" w:rsidRPr="006C0071">
        <w:rPr>
          <w:rFonts w:ascii="Times New Roman" w:hAnsi="Times New Roman" w:cs="Times New Roman"/>
          <w:sz w:val="24"/>
          <w:szCs w:val="24"/>
        </w:rPr>
        <w:t>.</w:t>
      </w:r>
    </w:p>
    <w:p w:rsidR="00227B93" w:rsidRDefault="00AE70DF" w:rsidP="00AE2B92">
      <w:pPr>
        <w:spacing w:after="0" w:line="240" w:lineRule="auto"/>
        <w:jc w:val="both"/>
        <w:rPr>
          <w:rFonts w:ascii="Times New Roman" w:hAnsi="Times New Roman" w:cs="Times New Roman"/>
          <w:sz w:val="24"/>
          <w:szCs w:val="24"/>
        </w:rPr>
      </w:pPr>
      <w:r w:rsidRPr="006C0071">
        <w:rPr>
          <w:rFonts w:ascii="Times New Roman" w:hAnsi="Times New Roman" w:cs="Times New Roman"/>
          <w:sz w:val="24"/>
          <w:szCs w:val="24"/>
        </w:rPr>
        <w:t xml:space="preserve">Итак, педагогика. </w:t>
      </w:r>
      <w:r w:rsidR="000856A5" w:rsidRPr="006C0071">
        <w:rPr>
          <w:rFonts w:ascii="Times New Roman" w:hAnsi="Times New Roman" w:cs="Times New Roman"/>
          <w:sz w:val="24"/>
          <w:szCs w:val="24"/>
        </w:rPr>
        <w:t xml:space="preserve">Проблемы образования. </w:t>
      </w:r>
      <w:r w:rsidRPr="006C0071">
        <w:rPr>
          <w:rFonts w:ascii="Times New Roman" w:hAnsi="Times New Roman" w:cs="Times New Roman"/>
          <w:sz w:val="24"/>
          <w:szCs w:val="24"/>
        </w:rPr>
        <w:t>Дидактика. Теория научения. Методика преподавания.</w:t>
      </w:r>
      <w:r w:rsidR="006377EF">
        <w:rPr>
          <w:rFonts w:ascii="Times New Roman" w:hAnsi="Times New Roman" w:cs="Times New Roman"/>
          <w:sz w:val="24"/>
          <w:szCs w:val="24"/>
        </w:rPr>
        <w:t xml:space="preserve"> </w:t>
      </w:r>
      <w:r w:rsidR="000856A5" w:rsidRPr="006C0071">
        <w:rPr>
          <w:rFonts w:ascii="Times New Roman" w:hAnsi="Times New Roman" w:cs="Times New Roman"/>
          <w:sz w:val="24"/>
          <w:szCs w:val="24"/>
        </w:rPr>
        <w:t>Психология</w:t>
      </w:r>
      <w:r w:rsidR="006C0BC9" w:rsidRPr="006C0071">
        <w:rPr>
          <w:rFonts w:ascii="Times New Roman" w:hAnsi="Times New Roman" w:cs="Times New Roman"/>
          <w:sz w:val="24"/>
          <w:szCs w:val="24"/>
        </w:rPr>
        <w:t xml:space="preserve"> обучения. Для кого-то  они звучат ка</w:t>
      </w:r>
      <w:r w:rsidR="00227B93" w:rsidRPr="006C0071">
        <w:rPr>
          <w:rFonts w:ascii="Times New Roman" w:hAnsi="Times New Roman" w:cs="Times New Roman"/>
          <w:sz w:val="24"/>
          <w:szCs w:val="24"/>
        </w:rPr>
        <w:t>к песня.  А на кого-то навеваю</w:t>
      </w:r>
      <w:r w:rsidR="00193BDB">
        <w:rPr>
          <w:rFonts w:ascii="Times New Roman" w:hAnsi="Times New Roman" w:cs="Times New Roman"/>
          <w:sz w:val="24"/>
          <w:szCs w:val="24"/>
        </w:rPr>
        <w:t>т</w:t>
      </w:r>
      <w:r w:rsidR="00227B93" w:rsidRPr="006C0071">
        <w:rPr>
          <w:rFonts w:ascii="Times New Roman" w:hAnsi="Times New Roman" w:cs="Times New Roman"/>
          <w:sz w:val="24"/>
          <w:szCs w:val="24"/>
        </w:rPr>
        <w:t xml:space="preserve"> скуку.</w:t>
      </w:r>
    </w:p>
    <w:p w:rsidR="00AE2B92" w:rsidRPr="00AE2B92" w:rsidRDefault="00AE2B92" w:rsidP="00AE2B92">
      <w:pPr>
        <w:spacing w:after="0" w:line="240" w:lineRule="auto"/>
        <w:jc w:val="both"/>
        <w:rPr>
          <w:rFonts w:ascii="Times New Roman" w:hAnsi="Times New Roman" w:cs="Times New Roman"/>
          <w:sz w:val="24"/>
          <w:szCs w:val="24"/>
        </w:rPr>
      </w:pPr>
    </w:p>
    <w:p w:rsidR="00AE70DF" w:rsidRPr="006C0071" w:rsidRDefault="00227B93" w:rsidP="006C0071">
      <w:pPr>
        <w:spacing w:line="240" w:lineRule="auto"/>
        <w:jc w:val="both"/>
        <w:rPr>
          <w:rFonts w:ascii="Times New Roman" w:hAnsi="Times New Roman" w:cs="Times New Roman"/>
          <w:sz w:val="24"/>
          <w:szCs w:val="24"/>
        </w:rPr>
      </w:pPr>
      <w:r w:rsidRPr="006C0071">
        <w:rPr>
          <w:rFonts w:ascii="Times New Roman" w:hAnsi="Times New Roman" w:cs="Times New Roman"/>
          <w:b/>
          <w:sz w:val="24"/>
          <w:szCs w:val="24"/>
        </w:rPr>
        <w:t>Тезис 2</w:t>
      </w:r>
      <w:r w:rsidR="00062DA2" w:rsidRPr="006C0071">
        <w:rPr>
          <w:rFonts w:ascii="Times New Roman" w:hAnsi="Times New Roman" w:cs="Times New Roman"/>
          <w:b/>
          <w:sz w:val="24"/>
          <w:szCs w:val="24"/>
        </w:rPr>
        <w:t xml:space="preserve">. </w:t>
      </w:r>
      <w:r w:rsidR="00AE70DF" w:rsidRPr="006C0071">
        <w:rPr>
          <w:rFonts w:ascii="Times New Roman" w:hAnsi="Times New Roman" w:cs="Times New Roman"/>
          <w:b/>
          <w:sz w:val="24"/>
          <w:szCs w:val="24"/>
        </w:rPr>
        <w:t>Научные статьи по педагоги</w:t>
      </w:r>
      <w:r w:rsidR="00062DA2" w:rsidRPr="006C0071">
        <w:rPr>
          <w:rFonts w:ascii="Times New Roman" w:hAnsi="Times New Roman" w:cs="Times New Roman"/>
          <w:b/>
          <w:sz w:val="24"/>
          <w:szCs w:val="24"/>
        </w:rPr>
        <w:t>ке доста</w:t>
      </w:r>
      <w:r w:rsidR="00AE70DF" w:rsidRPr="006C0071">
        <w:rPr>
          <w:rFonts w:ascii="Times New Roman" w:hAnsi="Times New Roman" w:cs="Times New Roman"/>
          <w:b/>
          <w:sz w:val="24"/>
          <w:szCs w:val="24"/>
        </w:rPr>
        <w:t>то</w:t>
      </w:r>
      <w:r w:rsidR="00062DA2" w:rsidRPr="006C0071">
        <w:rPr>
          <w:rFonts w:ascii="Times New Roman" w:hAnsi="Times New Roman" w:cs="Times New Roman"/>
          <w:b/>
          <w:sz w:val="24"/>
          <w:szCs w:val="24"/>
        </w:rPr>
        <w:t>ч</w:t>
      </w:r>
      <w:r w:rsidR="00AE70DF" w:rsidRPr="006C0071">
        <w:rPr>
          <w:rFonts w:ascii="Times New Roman" w:hAnsi="Times New Roman" w:cs="Times New Roman"/>
          <w:b/>
          <w:sz w:val="24"/>
          <w:szCs w:val="24"/>
        </w:rPr>
        <w:t>но скучны</w:t>
      </w:r>
      <w:r w:rsidR="00AE70DF" w:rsidRPr="006C0071">
        <w:rPr>
          <w:rFonts w:ascii="Times New Roman" w:hAnsi="Times New Roman" w:cs="Times New Roman"/>
          <w:sz w:val="24"/>
          <w:szCs w:val="24"/>
        </w:rPr>
        <w:t>.</w:t>
      </w:r>
      <w:r w:rsidR="00062DA2" w:rsidRPr="006C0071">
        <w:rPr>
          <w:rFonts w:ascii="Times New Roman" w:hAnsi="Times New Roman" w:cs="Times New Roman"/>
          <w:sz w:val="24"/>
          <w:szCs w:val="24"/>
        </w:rPr>
        <w:t xml:space="preserve"> Они написаны на вечно-не-стареющие</w:t>
      </w:r>
      <w:r w:rsidR="006C0BC9" w:rsidRPr="006C0071">
        <w:rPr>
          <w:rFonts w:ascii="Times New Roman" w:hAnsi="Times New Roman" w:cs="Times New Roman"/>
          <w:sz w:val="24"/>
          <w:szCs w:val="24"/>
        </w:rPr>
        <w:t xml:space="preserve"> темы и звучат </w:t>
      </w:r>
      <w:r w:rsidR="00062DA2" w:rsidRPr="006C0071">
        <w:rPr>
          <w:rFonts w:ascii="Times New Roman" w:hAnsi="Times New Roman" w:cs="Times New Roman"/>
          <w:sz w:val="24"/>
          <w:szCs w:val="24"/>
        </w:rPr>
        <w:t xml:space="preserve"> неинтересно. Такое</w:t>
      </w:r>
      <w:r w:rsidR="000856A5" w:rsidRPr="006C0071">
        <w:rPr>
          <w:rFonts w:ascii="Times New Roman" w:hAnsi="Times New Roman" w:cs="Times New Roman"/>
          <w:sz w:val="24"/>
          <w:szCs w:val="24"/>
        </w:rPr>
        <w:t xml:space="preserve"> впечатление, что статью </w:t>
      </w:r>
      <w:r w:rsidR="006C0BC9" w:rsidRPr="006C0071">
        <w:rPr>
          <w:rFonts w:ascii="Times New Roman" w:hAnsi="Times New Roman" w:cs="Times New Roman"/>
          <w:sz w:val="24"/>
          <w:szCs w:val="24"/>
        </w:rPr>
        <w:t xml:space="preserve">по педагогике </w:t>
      </w:r>
      <w:r w:rsidR="000856A5" w:rsidRPr="006C0071">
        <w:rPr>
          <w:rFonts w:ascii="Times New Roman" w:hAnsi="Times New Roman" w:cs="Times New Roman"/>
          <w:sz w:val="24"/>
          <w:szCs w:val="24"/>
        </w:rPr>
        <w:t xml:space="preserve"> можно</w:t>
      </w:r>
      <w:r w:rsidR="00062DA2" w:rsidRPr="006C0071">
        <w:rPr>
          <w:rFonts w:ascii="Times New Roman" w:hAnsi="Times New Roman" w:cs="Times New Roman"/>
          <w:sz w:val="24"/>
          <w:szCs w:val="24"/>
        </w:rPr>
        <w:t xml:space="preserve"> на</w:t>
      </w:r>
      <w:r w:rsidR="000856A5" w:rsidRPr="006C0071">
        <w:rPr>
          <w:rFonts w:ascii="Times New Roman" w:hAnsi="Times New Roman" w:cs="Times New Roman"/>
          <w:sz w:val="24"/>
          <w:szCs w:val="24"/>
        </w:rPr>
        <w:t xml:space="preserve">писать про запас, </w:t>
      </w:r>
      <w:r w:rsidR="006C0BC9" w:rsidRPr="006C0071">
        <w:rPr>
          <w:rFonts w:ascii="Times New Roman" w:hAnsi="Times New Roman" w:cs="Times New Roman"/>
          <w:sz w:val="24"/>
          <w:szCs w:val="24"/>
        </w:rPr>
        <w:t xml:space="preserve">а </w:t>
      </w:r>
      <w:r w:rsidR="000856A5" w:rsidRPr="006C0071">
        <w:rPr>
          <w:rFonts w:ascii="Times New Roman" w:hAnsi="Times New Roman" w:cs="Times New Roman"/>
          <w:sz w:val="24"/>
          <w:szCs w:val="24"/>
        </w:rPr>
        <w:t>потом достать</w:t>
      </w:r>
      <w:r w:rsidR="00062DA2" w:rsidRPr="006C0071">
        <w:rPr>
          <w:rFonts w:ascii="Times New Roman" w:hAnsi="Times New Roman" w:cs="Times New Roman"/>
          <w:sz w:val="24"/>
          <w:szCs w:val="24"/>
        </w:rPr>
        <w:t xml:space="preserve"> ее через семь</w:t>
      </w:r>
      <w:r w:rsidR="000856A5" w:rsidRPr="006C0071">
        <w:rPr>
          <w:rFonts w:ascii="Times New Roman" w:hAnsi="Times New Roman" w:cs="Times New Roman"/>
          <w:sz w:val="24"/>
          <w:szCs w:val="24"/>
        </w:rPr>
        <w:t xml:space="preserve"> </w:t>
      </w:r>
      <w:r w:rsidR="00F229A9" w:rsidRPr="006C0071">
        <w:rPr>
          <w:rFonts w:ascii="Times New Roman" w:hAnsi="Times New Roman" w:cs="Times New Roman"/>
          <w:sz w:val="24"/>
          <w:szCs w:val="24"/>
        </w:rPr>
        <w:t xml:space="preserve">- двенадцать </w:t>
      </w:r>
      <w:r w:rsidR="000856A5" w:rsidRPr="006C0071">
        <w:rPr>
          <w:rFonts w:ascii="Times New Roman" w:hAnsi="Times New Roman" w:cs="Times New Roman"/>
          <w:sz w:val="24"/>
          <w:szCs w:val="24"/>
        </w:rPr>
        <w:t xml:space="preserve"> лет и  опубликовать </w:t>
      </w:r>
      <w:r w:rsidR="00062DA2" w:rsidRPr="006C0071">
        <w:rPr>
          <w:rFonts w:ascii="Times New Roman" w:hAnsi="Times New Roman" w:cs="Times New Roman"/>
          <w:sz w:val="24"/>
          <w:szCs w:val="24"/>
        </w:rPr>
        <w:t>– и ничего</w:t>
      </w:r>
      <w:r w:rsidR="000856A5" w:rsidRPr="006C0071">
        <w:rPr>
          <w:rFonts w:ascii="Times New Roman" w:hAnsi="Times New Roman" w:cs="Times New Roman"/>
          <w:sz w:val="24"/>
          <w:szCs w:val="24"/>
        </w:rPr>
        <w:t xml:space="preserve"> в ее содержании </w:t>
      </w:r>
      <w:r w:rsidR="00062DA2" w:rsidRPr="006C0071">
        <w:rPr>
          <w:rFonts w:ascii="Times New Roman" w:hAnsi="Times New Roman" w:cs="Times New Roman"/>
          <w:sz w:val="24"/>
          <w:szCs w:val="24"/>
        </w:rPr>
        <w:t xml:space="preserve"> не изменится: ни пробл</w:t>
      </w:r>
      <w:r w:rsidR="000856A5" w:rsidRPr="006C0071">
        <w:rPr>
          <w:rFonts w:ascii="Times New Roman" w:hAnsi="Times New Roman" w:cs="Times New Roman"/>
          <w:sz w:val="24"/>
          <w:szCs w:val="24"/>
        </w:rPr>
        <w:t>ема, ни описание ситуации, ни</w:t>
      </w:r>
      <w:r w:rsidR="00062DA2" w:rsidRPr="006C0071">
        <w:rPr>
          <w:rFonts w:ascii="Times New Roman" w:hAnsi="Times New Roman" w:cs="Times New Roman"/>
          <w:sz w:val="24"/>
          <w:szCs w:val="24"/>
        </w:rPr>
        <w:t xml:space="preserve"> решение. Дети всегда </w:t>
      </w:r>
      <w:r w:rsidR="006C0BC9" w:rsidRPr="006C0071">
        <w:rPr>
          <w:rFonts w:ascii="Times New Roman" w:hAnsi="Times New Roman" w:cs="Times New Roman"/>
          <w:sz w:val="24"/>
          <w:szCs w:val="24"/>
        </w:rPr>
        <w:t xml:space="preserve">в принципе </w:t>
      </w:r>
      <w:r w:rsidR="00062DA2" w:rsidRPr="006C0071">
        <w:rPr>
          <w:rFonts w:ascii="Times New Roman" w:hAnsi="Times New Roman" w:cs="Times New Roman"/>
          <w:sz w:val="24"/>
          <w:szCs w:val="24"/>
        </w:rPr>
        <w:t>один</w:t>
      </w:r>
      <w:r w:rsidR="006C0BC9" w:rsidRPr="006C0071">
        <w:rPr>
          <w:rFonts w:ascii="Times New Roman" w:hAnsi="Times New Roman" w:cs="Times New Roman"/>
          <w:sz w:val="24"/>
          <w:szCs w:val="24"/>
        </w:rPr>
        <w:t>аковые</w:t>
      </w:r>
      <w:r w:rsidR="00AE0D16">
        <w:rPr>
          <w:rFonts w:ascii="Times New Roman" w:hAnsi="Times New Roman" w:cs="Times New Roman"/>
          <w:sz w:val="24"/>
          <w:szCs w:val="24"/>
        </w:rPr>
        <w:t>,</w:t>
      </w:r>
      <w:r w:rsidR="006C0BC9" w:rsidRPr="006C0071">
        <w:rPr>
          <w:rFonts w:ascii="Times New Roman" w:hAnsi="Times New Roman" w:cs="Times New Roman"/>
          <w:sz w:val="24"/>
          <w:szCs w:val="24"/>
        </w:rPr>
        <w:t xml:space="preserve"> и методы их обучения не меняются с годами</w:t>
      </w:r>
      <w:r w:rsidR="00062DA2" w:rsidRPr="006C0071">
        <w:rPr>
          <w:rFonts w:ascii="Times New Roman" w:hAnsi="Times New Roman" w:cs="Times New Roman"/>
          <w:sz w:val="24"/>
          <w:szCs w:val="24"/>
        </w:rPr>
        <w:t xml:space="preserve">. </w:t>
      </w:r>
      <w:r w:rsidR="000856A5" w:rsidRPr="006C0071">
        <w:rPr>
          <w:rFonts w:ascii="Times New Roman" w:hAnsi="Times New Roman" w:cs="Times New Roman"/>
          <w:sz w:val="24"/>
          <w:szCs w:val="24"/>
        </w:rPr>
        <w:t>Таким образом, консервативный предмет и</w:t>
      </w:r>
      <w:r w:rsidR="006C0BC9" w:rsidRPr="006C0071">
        <w:rPr>
          <w:rFonts w:ascii="Times New Roman" w:hAnsi="Times New Roman" w:cs="Times New Roman"/>
          <w:sz w:val="24"/>
          <w:szCs w:val="24"/>
        </w:rPr>
        <w:t>с</w:t>
      </w:r>
      <w:r w:rsidR="000856A5" w:rsidRPr="006C0071">
        <w:rPr>
          <w:rFonts w:ascii="Times New Roman" w:hAnsi="Times New Roman" w:cs="Times New Roman"/>
          <w:sz w:val="24"/>
          <w:szCs w:val="24"/>
        </w:rPr>
        <w:t>следования</w:t>
      </w:r>
      <w:r w:rsidRPr="006C0071">
        <w:rPr>
          <w:rFonts w:ascii="Times New Roman" w:hAnsi="Times New Roman" w:cs="Times New Roman"/>
          <w:sz w:val="24"/>
          <w:szCs w:val="24"/>
        </w:rPr>
        <w:t xml:space="preserve"> задает стандартность научных работ</w:t>
      </w:r>
      <w:r w:rsidR="000856A5" w:rsidRPr="006C0071">
        <w:rPr>
          <w:rFonts w:ascii="Times New Roman" w:hAnsi="Times New Roman" w:cs="Times New Roman"/>
          <w:sz w:val="24"/>
          <w:szCs w:val="24"/>
        </w:rPr>
        <w:t>.</w:t>
      </w:r>
    </w:p>
    <w:p w:rsidR="00062DA2" w:rsidRPr="006C0071" w:rsidRDefault="00062DA2" w:rsidP="006C0071">
      <w:pPr>
        <w:spacing w:line="240" w:lineRule="auto"/>
        <w:jc w:val="both"/>
        <w:rPr>
          <w:rFonts w:ascii="Times New Roman" w:hAnsi="Times New Roman" w:cs="Times New Roman"/>
          <w:sz w:val="24"/>
          <w:szCs w:val="24"/>
        </w:rPr>
      </w:pPr>
      <w:r w:rsidRPr="006C0071">
        <w:rPr>
          <w:rFonts w:ascii="Times New Roman" w:hAnsi="Times New Roman" w:cs="Times New Roman"/>
          <w:b/>
          <w:sz w:val="24"/>
          <w:szCs w:val="24"/>
        </w:rPr>
        <w:t>Тез</w:t>
      </w:r>
      <w:r w:rsidR="003413A4" w:rsidRPr="006C0071">
        <w:rPr>
          <w:rFonts w:ascii="Times New Roman" w:hAnsi="Times New Roman" w:cs="Times New Roman"/>
          <w:b/>
          <w:sz w:val="24"/>
          <w:szCs w:val="24"/>
        </w:rPr>
        <w:t xml:space="preserve">ис 3. Названия статей </w:t>
      </w:r>
      <w:r w:rsidRPr="006C0071">
        <w:rPr>
          <w:rFonts w:ascii="Times New Roman" w:hAnsi="Times New Roman" w:cs="Times New Roman"/>
          <w:b/>
          <w:sz w:val="24"/>
          <w:szCs w:val="24"/>
        </w:rPr>
        <w:t>непривлекательные</w:t>
      </w:r>
      <w:r w:rsidRPr="006C0071">
        <w:rPr>
          <w:rFonts w:ascii="Times New Roman" w:hAnsi="Times New Roman" w:cs="Times New Roman"/>
          <w:sz w:val="24"/>
          <w:szCs w:val="24"/>
        </w:rPr>
        <w:t>.</w:t>
      </w:r>
      <w:r w:rsidR="00F229A9" w:rsidRPr="006C0071">
        <w:rPr>
          <w:rFonts w:ascii="Times New Roman" w:hAnsi="Times New Roman" w:cs="Times New Roman"/>
          <w:sz w:val="24"/>
          <w:szCs w:val="24"/>
        </w:rPr>
        <w:t xml:space="preserve"> Иног</w:t>
      </w:r>
      <w:r w:rsidRPr="006C0071">
        <w:rPr>
          <w:rFonts w:ascii="Times New Roman" w:hAnsi="Times New Roman" w:cs="Times New Roman"/>
          <w:sz w:val="24"/>
          <w:szCs w:val="24"/>
        </w:rPr>
        <w:t>да кажется, что авторы избегают кре</w:t>
      </w:r>
      <w:r w:rsidR="00F229A9" w:rsidRPr="006C0071">
        <w:rPr>
          <w:rFonts w:ascii="Times New Roman" w:hAnsi="Times New Roman" w:cs="Times New Roman"/>
          <w:sz w:val="24"/>
          <w:szCs w:val="24"/>
        </w:rPr>
        <w:t>а</w:t>
      </w:r>
      <w:r w:rsidR="000856A5" w:rsidRPr="006C0071">
        <w:rPr>
          <w:rFonts w:ascii="Times New Roman" w:hAnsi="Times New Roman" w:cs="Times New Roman"/>
          <w:sz w:val="24"/>
          <w:szCs w:val="24"/>
        </w:rPr>
        <w:t>тивных заголовков</w:t>
      </w:r>
      <w:r w:rsidRPr="006C0071">
        <w:rPr>
          <w:rFonts w:ascii="Times New Roman" w:hAnsi="Times New Roman" w:cs="Times New Roman"/>
          <w:sz w:val="24"/>
          <w:szCs w:val="24"/>
        </w:rPr>
        <w:t>,</w:t>
      </w:r>
      <w:r w:rsidR="00F229A9" w:rsidRPr="006C0071">
        <w:rPr>
          <w:rFonts w:ascii="Times New Roman" w:hAnsi="Times New Roman" w:cs="Times New Roman"/>
          <w:sz w:val="24"/>
          <w:szCs w:val="24"/>
        </w:rPr>
        <w:t xml:space="preserve"> </w:t>
      </w:r>
      <w:r w:rsidR="000856A5" w:rsidRPr="006C0071">
        <w:rPr>
          <w:rFonts w:ascii="Times New Roman" w:hAnsi="Times New Roman" w:cs="Times New Roman"/>
          <w:sz w:val="24"/>
          <w:szCs w:val="24"/>
        </w:rPr>
        <w:t xml:space="preserve">цепляющих глаз уже в содержании, </w:t>
      </w:r>
      <w:r w:rsidRPr="006C0071">
        <w:rPr>
          <w:rFonts w:ascii="Times New Roman" w:hAnsi="Times New Roman" w:cs="Times New Roman"/>
          <w:sz w:val="24"/>
          <w:szCs w:val="24"/>
        </w:rPr>
        <w:t>ибо никог</w:t>
      </w:r>
      <w:r w:rsidR="00F229A9" w:rsidRPr="006C0071">
        <w:rPr>
          <w:rFonts w:ascii="Times New Roman" w:hAnsi="Times New Roman" w:cs="Times New Roman"/>
          <w:sz w:val="24"/>
          <w:szCs w:val="24"/>
        </w:rPr>
        <w:t>да</w:t>
      </w:r>
      <w:r w:rsidRPr="006C0071">
        <w:rPr>
          <w:rFonts w:ascii="Times New Roman" w:hAnsi="Times New Roman" w:cs="Times New Roman"/>
          <w:sz w:val="24"/>
          <w:szCs w:val="24"/>
        </w:rPr>
        <w:t xml:space="preserve"> и </w:t>
      </w:r>
      <w:proofErr w:type="gramStart"/>
      <w:r w:rsidRPr="006C0071">
        <w:rPr>
          <w:rFonts w:ascii="Times New Roman" w:hAnsi="Times New Roman" w:cs="Times New Roman"/>
          <w:sz w:val="24"/>
          <w:szCs w:val="24"/>
        </w:rPr>
        <w:t>ни  у</w:t>
      </w:r>
      <w:proofErr w:type="gramEnd"/>
      <w:r w:rsidR="000856A5" w:rsidRPr="006C0071">
        <w:rPr>
          <w:rFonts w:ascii="Times New Roman" w:hAnsi="Times New Roman" w:cs="Times New Roman"/>
          <w:sz w:val="24"/>
          <w:szCs w:val="24"/>
        </w:rPr>
        <w:t xml:space="preserve"> кого они не видели запоминающихся</w:t>
      </w:r>
      <w:r w:rsidR="00F229A9" w:rsidRPr="006C0071">
        <w:rPr>
          <w:rFonts w:ascii="Times New Roman" w:hAnsi="Times New Roman" w:cs="Times New Roman"/>
          <w:sz w:val="24"/>
          <w:szCs w:val="24"/>
        </w:rPr>
        <w:t xml:space="preserve"> названий статей, эмо</w:t>
      </w:r>
      <w:r w:rsidRPr="006C0071">
        <w:rPr>
          <w:rFonts w:ascii="Times New Roman" w:hAnsi="Times New Roman" w:cs="Times New Roman"/>
          <w:sz w:val="24"/>
          <w:szCs w:val="24"/>
        </w:rPr>
        <w:t>ц</w:t>
      </w:r>
      <w:r w:rsidR="00F229A9" w:rsidRPr="006C0071">
        <w:rPr>
          <w:rFonts w:ascii="Times New Roman" w:hAnsi="Times New Roman" w:cs="Times New Roman"/>
          <w:sz w:val="24"/>
          <w:szCs w:val="24"/>
        </w:rPr>
        <w:t>ион</w:t>
      </w:r>
      <w:r w:rsidRPr="006C0071">
        <w:rPr>
          <w:rFonts w:ascii="Times New Roman" w:hAnsi="Times New Roman" w:cs="Times New Roman"/>
          <w:sz w:val="24"/>
          <w:szCs w:val="24"/>
        </w:rPr>
        <w:t>ально-</w:t>
      </w:r>
      <w:r w:rsidR="00F229A9" w:rsidRPr="006C0071">
        <w:rPr>
          <w:rFonts w:ascii="Times New Roman" w:hAnsi="Times New Roman" w:cs="Times New Roman"/>
          <w:sz w:val="24"/>
          <w:szCs w:val="24"/>
        </w:rPr>
        <w:t xml:space="preserve">окрашенных, проблемно ориентированных, </w:t>
      </w:r>
      <w:proofErr w:type="spellStart"/>
      <w:r w:rsidR="00F229A9" w:rsidRPr="006C0071">
        <w:rPr>
          <w:rFonts w:ascii="Times New Roman" w:hAnsi="Times New Roman" w:cs="Times New Roman"/>
          <w:sz w:val="24"/>
          <w:szCs w:val="24"/>
        </w:rPr>
        <w:t>прово</w:t>
      </w:r>
      <w:r w:rsidRPr="006C0071">
        <w:rPr>
          <w:rFonts w:ascii="Times New Roman" w:hAnsi="Times New Roman" w:cs="Times New Roman"/>
          <w:sz w:val="24"/>
          <w:szCs w:val="24"/>
        </w:rPr>
        <w:t>к</w:t>
      </w:r>
      <w:r w:rsidR="00F229A9" w:rsidRPr="006C0071">
        <w:rPr>
          <w:rFonts w:ascii="Times New Roman" w:hAnsi="Times New Roman" w:cs="Times New Roman"/>
          <w:sz w:val="24"/>
          <w:szCs w:val="24"/>
        </w:rPr>
        <w:t>а</w:t>
      </w:r>
      <w:r w:rsidRPr="006C0071">
        <w:rPr>
          <w:rFonts w:ascii="Times New Roman" w:hAnsi="Times New Roman" w:cs="Times New Roman"/>
          <w:sz w:val="24"/>
          <w:szCs w:val="24"/>
        </w:rPr>
        <w:t>тивн</w:t>
      </w:r>
      <w:r w:rsidR="00F229A9" w:rsidRPr="006C0071">
        <w:rPr>
          <w:rFonts w:ascii="Times New Roman" w:hAnsi="Times New Roman" w:cs="Times New Roman"/>
          <w:sz w:val="24"/>
          <w:szCs w:val="24"/>
        </w:rPr>
        <w:t>ых</w:t>
      </w:r>
      <w:proofErr w:type="spellEnd"/>
      <w:r w:rsidR="00F229A9" w:rsidRPr="006C0071">
        <w:rPr>
          <w:rFonts w:ascii="Times New Roman" w:hAnsi="Times New Roman" w:cs="Times New Roman"/>
          <w:sz w:val="24"/>
          <w:szCs w:val="24"/>
        </w:rPr>
        <w:t xml:space="preserve"> тем, неожиданной п</w:t>
      </w:r>
      <w:r w:rsidRPr="006C0071">
        <w:rPr>
          <w:rFonts w:ascii="Times New Roman" w:hAnsi="Times New Roman" w:cs="Times New Roman"/>
          <w:sz w:val="24"/>
          <w:szCs w:val="24"/>
        </w:rPr>
        <w:t>о</w:t>
      </w:r>
      <w:r w:rsidR="00F229A9" w:rsidRPr="006C0071">
        <w:rPr>
          <w:rFonts w:ascii="Times New Roman" w:hAnsi="Times New Roman" w:cs="Times New Roman"/>
          <w:sz w:val="24"/>
          <w:szCs w:val="24"/>
        </w:rPr>
        <w:t>ст</w:t>
      </w:r>
      <w:r w:rsidRPr="006C0071">
        <w:rPr>
          <w:rFonts w:ascii="Times New Roman" w:hAnsi="Times New Roman" w:cs="Times New Roman"/>
          <w:sz w:val="24"/>
          <w:szCs w:val="24"/>
        </w:rPr>
        <w:t xml:space="preserve">ановки </w:t>
      </w:r>
      <w:r w:rsidR="00F229A9" w:rsidRPr="006C0071">
        <w:rPr>
          <w:rFonts w:ascii="Times New Roman" w:hAnsi="Times New Roman" w:cs="Times New Roman"/>
          <w:sz w:val="24"/>
          <w:szCs w:val="24"/>
        </w:rPr>
        <w:t>вопроса, правдивости и неприкрыт</w:t>
      </w:r>
      <w:r w:rsidRPr="006C0071">
        <w:rPr>
          <w:rFonts w:ascii="Times New Roman" w:hAnsi="Times New Roman" w:cs="Times New Roman"/>
          <w:sz w:val="24"/>
          <w:szCs w:val="24"/>
        </w:rPr>
        <w:t>ой честности в описании ситу</w:t>
      </w:r>
      <w:r w:rsidR="00F229A9" w:rsidRPr="006C0071">
        <w:rPr>
          <w:rFonts w:ascii="Times New Roman" w:hAnsi="Times New Roman" w:cs="Times New Roman"/>
          <w:sz w:val="24"/>
          <w:szCs w:val="24"/>
        </w:rPr>
        <w:t>аций.</w:t>
      </w:r>
    </w:p>
    <w:p w:rsidR="0012378B" w:rsidRPr="006C0071" w:rsidRDefault="000856A5" w:rsidP="006C0071">
      <w:pPr>
        <w:spacing w:line="240" w:lineRule="auto"/>
        <w:jc w:val="both"/>
        <w:rPr>
          <w:rFonts w:ascii="Times New Roman" w:hAnsi="Times New Roman" w:cs="Times New Roman"/>
          <w:sz w:val="24"/>
          <w:szCs w:val="24"/>
        </w:rPr>
      </w:pPr>
      <w:r w:rsidRPr="006C0071">
        <w:rPr>
          <w:rFonts w:ascii="Times New Roman" w:hAnsi="Times New Roman" w:cs="Times New Roman"/>
          <w:sz w:val="24"/>
          <w:szCs w:val="24"/>
        </w:rPr>
        <w:t>Названия некоторых</w:t>
      </w:r>
      <w:r w:rsidR="00F229A9" w:rsidRPr="006C0071">
        <w:rPr>
          <w:rFonts w:ascii="Times New Roman" w:hAnsi="Times New Roman" w:cs="Times New Roman"/>
          <w:sz w:val="24"/>
          <w:szCs w:val="24"/>
        </w:rPr>
        <w:t xml:space="preserve"> </w:t>
      </w:r>
      <w:r w:rsidR="00062DA2" w:rsidRPr="006C0071">
        <w:rPr>
          <w:rFonts w:ascii="Times New Roman" w:hAnsi="Times New Roman" w:cs="Times New Roman"/>
          <w:sz w:val="24"/>
          <w:szCs w:val="24"/>
        </w:rPr>
        <w:t xml:space="preserve">статей </w:t>
      </w:r>
      <w:r w:rsidR="00A93332" w:rsidRPr="006C0071">
        <w:rPr>
          <w:rFonts w:ascii="Times New Roman" w:hAnsi="Times New Roman" w:cs="Times New Roman"/>
          <w:sz w:val="24"/>
          <w:szCs w:val="24"/>
        </w:rPr>
        <w:t>безнадежно скучны</w:t>
      </w:r>
      <w:r w:rsidR="00062DA2" w:rsidRPr="006C0071">
        <w:rPr>
          <w:rFonts w:ascii="Times New Roman" w:hAnsi="Times New Roman" w:cs="Times New Roman"/>
          <w:sz w:val="24"/>
          <w:szCs w:val="24"/>
        </w:rPr>
        <w:t>: «Научно-педагогические подходы к формированию…» (далее можно подставить любое понятие);</w:t>
      </w:r>
      <w:r w:rsidR="00DA62C7" w:rsidRPr="006C0071">
        <w:rPr>
          <w:rFonts w:ascii="Times New Roman" w:hAnsi="Times New Roman" w:cs="Times New Roman"/>
          <w:sz w:val="24"/>
          <w:szCs w:val="24"/>
        </w:rPr>
        <w:t xml:space="preserve"> «О современном состоянии  преподавания в начальной школе» , </w:t>
      </w:r>
      <w:r w:rsidR="00062DA2" w:rsidRPr="006C0071">
        <w:rPr>
          <w:rFonts w:ascii="Times New Roman" w:hAnsi="Times New Roman" w:cs="Times New Roman"/>
          <w:sz w:val="24"/>
          <w:szCs w:val="24"/>
        </w:rPr>
        <w:t>«</w:t>
      </w:r>
      <w:proofErr w:type="spellStart"/>
      <w:r w:rsidR="00062DA2" w:rsidRPr="006C0071">
        <w:rPr>
          <w:rFonts w:ascii="Times New Roman" w:hAnsi="Times New Roman" w:cs="Times New Roman"/>
          <w:sz w:val="24"/>
          <w:szCs w:val="24"/>
        </w:rPr>
        <w:t>Peaлизaция</w:t>
      </w:r>
      <w:proofErr w:type="spellEnd"/>
      <w:r w:rsidR="00062DA2" w:rsidRPr="006C0071">
        <w:rPr>
          <w:rFonts w:ascii="Times New Roman" w:hAnsi="Times New Roman" w:cs="Times New Roman"/>
          <w:sz w:val="24"/>
          <w:szCs w:val="24"/>
        </w:rPr>
        <w:t xml:space="preserve"> </w:t>
      </w:r>
      <w:proofErr w:type="spellStart"/>
      <w:r w:rsidR="00062DA2" w:rsidRPr="006C0071">
        <w:rPr>
          <w:rFonts w:ascii="Times New Roman" w:hAnsi="Times New Roman" w:cs="Times New Roman"/>
          <w:sz w:val="24"/>
          <w:szCs w:val="24"/>
        </w:rPr>
        <w:t>пpaктикo-opиeнтиpoвaннoй</w:t>
      </w:r>
      <w:proofErr w:type="spellEnd"/>
      <w:r w:rsidR="00062DA2" w:rsidRPr="006C0071">
        <w:rPr>
          <w:rFonts w:ascii="Times New Roman" w:hAnsi="Times New Roman" w:cs="Times New Roman"/>
          <w:sz w:val="24"/>
          <w:szCs w:val="24"/>
        </w:rPr>
        <w:t xml:space="preserve"> </w:t>
      </w:r>
      <w:proofErr w:type="spellStart"/>
      <w:r w:rsidR="00062DA2" w:rsidRPr="006C0071">
        <w:rPr>
          <w:rFonts w:ascii="Times New Roman" w:hAnsi="Times New Roman" w:cs="Times New Roman"/>
          <w:sz w:val="24"/>
          <w:szCs w:val="24"/>
        </w:rPr>
        <w:t>cиcтeмы</w:t>
      </w:r>
      <w:proofErr w:type="spellEnd"/>
      <w:r w:rsidR="00062DA2" w:rsidRPr="006C0071">
        <w:rPr>
          <w:rFonts w:ascii="Times New Roman" w:hAnsi="Times New Roman" w:cs="Times New Roman"/>
          <w:sz w:val="24"/>
          <w:szCs w:val="24"/>
        </w:rPr>
        <w:t xml:space="preserve"> </w:t>
      </w:r>
      <w:proofErr w:type="spellStart"/>
      <w:r w:rsidR="00062DA2" w:rsidRPr="006C0071">
        <w:rPr>
          <w:rFonts w:ascii="Times New Roman" w:hAnsi="Times New Roman" w:cs="Times New Roman"/>
          <w:sz w:val="24"/>
          <w:szCs w:val="24"/>
        </w:rPr>
        <w:t>пoдгoтoвки</w:t>
      </w:r>
      <w:proofErr w:type="spellEnd"/>
      <w:r w:rsidR="00062DA2" w:rsidRPr="006C0071">
        <w:rPr>
          <w:rFonts w:ascii="Times New Roman" w:hAnsi="Times New Roman" w:cs="Times New Roman"/>
          <w:sz w:val="24"/>
          <w:szCs w:val="24"/>
        </w:rPr>
        <w:t xml:space="preserve"> </w:t>
      </w:r>
      <w:proofErr w:type="spellStart"/>
      <w:r w:rsidR="00062DA2" w:rsidRPr="006C0071">
        <w:rPr>
          <w:rFonts w:ascii="Times New Roman" w:hAnsi="Times New Roman" w:cs="Times New Roman"/>
          <w:sz w:val="24"/>
          <w:szCs w:val="24"/>
        </w:rPr>
        <w:t>иннoвaциoннo-кoмпeтeнтнoгo</w:t>
      </w:r>
      <w:proofErr w:type="spellEnd"/>
      <w:r w:rsidR="00062DA2" w:rsidRPr="006C0071">
        <w:rPr>
          <w:rFonts w:ascii="Times New Roman" w:hAnsi="Times New Roman" w:cs="Times New Roman"/>
          <w:sz w:val="24"/>
          <w:szCs w:val="24"/>
        </w:rPr>
        <w:t xml:space="preserve"> </w:t>
      </w:r>
      <w:proofErr w:type="spellStart"/>
      <w:r w:rsidR="00062DA2" w:rsidRPr="006C0071">
        <w:rPr>
          <w:rFonts w:ascii="Times New Roman" w:hAnsi="Times New Roman" w:cs="Times New Roman"/>
          <w:sz w:val="24"/>
          <w:szCs w:val="24"/>
        </w:rPr>
        <w:t>выпуcкникa</w:t>
      </w:r>
      <w:proofErr w:type="spellEnd"/>
      <w:r w:rsidR="00062DA2" w:rsidRPr="006C0071">
        <w:rPr>
          <w:rFonts w:ascii="Times New Roman" w:hAnsi="Times New Roman" w:cs="Times New Roman"/>
          <w:sz w:val="24"/>
          <w:szCs w:val="24"/>
        </w:rPr>
        <w:t xml:space="preserve"> </w:t>
      </w:r>
      <w:proofErr w:type="spellStart"/>
      <w:r w:rsidR="00062DA2" w:rsidRPr="006C0071">
        <w:rPr>
          <w:rFonts w:ascii="Times New Roman" w:hAnsi="Times New Roman" w:cs="Times New Roman"/>
          <w:sz w:val="24"/>
          <w:szCs w:val="24"/>
        </w:rPr>
        <w:t>вуз</w:t>
      </w:r>
      <w:r w:rsidR="0012378B" w:rsidRPr="006C0071">
        <w:rPr>
          <w:rFonts w:ascii="Times New Roman" w:hAnsi="Times New Roman" w:cs="Times New Roman"/>
          <w:sz w:val="24"/>
          <w:szCs w:val="24"/>
        </w:rPr>
        <w:t>a</w:t>
      </w:r>
      <w:proofErr w:type="spellEnd"/>
      <w:r w:rsidR="0012378B" w:rsidRPr="006C0071">
        <w:rPr>
          <w:rFonts w:ascii="Times New Roman" w:hAnsi="Times New Roman" w:cs="Times New Roman"/>
          <w:sz w:val="24"/>
          <w:szCs w:val="24"/>
        </w:rPr>
        <w:t xml:space="preserve">»; «Развитие коммуникативной компетентности студентов вуза»; «Интегративные виды деятельности как залог развития </w:t>
      </w:r>
      <w:proofErr w:type="spellStart"/>
      <w:r w:rsidR="0012378B" w:rsidRPr="006C0071">
        <w:rPr>
          <w:rFonts w:ascii="Times New Roman" w:hAnsi="Times New Roman" w:cs="Times New Roman"/>
          <w:sz w:val="24"/>
          <w:szCs w:val="24"/>
        </w:rPr>
        <w:t>когнитивно</w:t>
      </w:r>
      <w:proofErr w:type="spellEnd"/>
      <w:r w:rsidR="0012378B" w:rsidRPr="006C0071">
        <w:rPr>
          <w:rFonts w:ascii="Times New Roman" w:hAnsi="Times New Roman" w:cs="Times New Roman"/>
          <w:sz w:val="24"/>
          <w:szCs w:val="24"/>
        </w:rPr>
        <w:t xml:space="preserve">-коммуникативной иноязычной деятельности дошкольников»; </w:t>
      </w:r>
      <w:r w:rsidR="00F229A9" w:rsidRPr="006C0071">
        <w:rPr>
          <w:rFonts w:ascii="Times New Roman" w:hAnsi="Times New Roman" w:cs="Times New Roman"/>
          <w:sz w:val="24"/>
          <w:szCs w:val="24"/>
        </w:rPr>
        <w:t>«</w:t>
      </w:r>
      <w:r w:rsidR="00F229A9" w:rsidRPr="006C0071">
        <w:rPr>
          <w:rFonts w:ascii="Times New Roman" w:hAnsi="Times New Roman" w:cs="Times New Roman"/>
          <w:bCs/>
          <w:sz w:val="24"/>
          <w:szCs w:val="24"/>
        </w:rPr>
        <w:t>Роль личностно-</w:t>
      </w:r>
      <w:proofErr w:type="spellStart"/>
      <w:r w:rsidR="00F229A9" w:rsidRPr="006C0071">
        <w:rPr>
          <w:rFonts w:ascii="Times New Roman" w:hAnsi="Times New Roman" w:cs="Times New Roman"/>
          <w:bCs/>
          <w:sz w:val="24"/>
          <w:szCs w:val="24"/>
        </w:rPr>
        <w:t>деятельностного</w:t>
      </w:r>
      <w:proofErr w:type="spellEnd"/>
      <w:r w:rsidR="00F229A9" w:rsidRPr="006C0071">
        <w:rPr>
          <w:rFonts w:ascii="Times New Roman" w:hAnsi="Times New Roman" w:cs="Times New Roman"/>
          <w:bCs/>
          <w:sz w:val="24"/>
          <w:szCs w:val="24"/>
        </w:rPr>
        <w:t xml:space="preserve"> подхода в формировании иноязычной профессиональной компетенции у будущих учителей» и т.п.</w:t>
      </w:r>
      <w:r w:rsidR="00F229A9" w:rsidRPr="006C0071">
        <w:rPr>
          <w:rFonts w:ascii="Times New Roman" w:hAnsi="Times New Roman" w:cs="Times New Roman"/>
          <w:b/>
          <w:bCs/>
          <w:sz w:val="24"/>
          <w:szCs w:val="24"/>
        </w:rPr>
        <w:t xml:space="preserve"> </w:t>
      </w:r>
      <w:r w:rsidR="0012378B" w:rsidRPr="006C0071">
        <w:rPr>
          <w:rFonts w:ascii="Times New Roman" w:hAnsi="Times New Roman" w:cs="Times New Roman"/>
          <w:sz w:val="24"/>
          <w:szCs w:val="24"/>
        </w:rPr>
        <w:t xml:space="preserve"> </w:t>
      </w:r>
      <w:r w:rsidR="00F229A9" w:rsidRPr="006C0071">
        <w:rPr>
          <w:rFonts w:ascii="Times New Roman" w:hAnsi="Times New Roman" w:cs="Times New Roman"/>
          <w:sz w:val="24"/>
          <w:szCs w:val="24"/>
        </w:rPr>
        <w:t xml:space="preserve">Зачем писать такими длинными фразами, за которыми не видно сути вопроса?! </w:t>
      </w:r>
    </w:p>
    <w:p w:rsidR="00F229A9" w:rsidRPr="006C0071" w:rsidRDefault="00F229A9" w:rsidP="006C0071">
      <w:pPr>
        <w:pStyle w:val="Default"/>
        <w:jc w:val="both"/>
      </w:pPr>
    </w:p>
    <w:p w:rsidR="00F314A4" w:rsidRPr="00E837F1" w:rsidRDefault="003413A4" w:rsidP="006C0071">
      <w:pPr>
        <w:pStyle w:val="Default"/>
        <w:jc w:val="both"/>
        <w:rPr>
          <w:b/>
        </w:rPr>
      </w:pPr>
      <w:r w:rsidRPr="006C0071">
        <w:rPr>
          <w:b/>
        </w:rPr>
        <w:t>Тезис 4</w:t>
      </w:r>
      <w:r w:rsidR="00F229A9" w:rsidRPr="006C0071">
        <w:rPr>
          <w:b/>
        </w:rPr>
        <w:t>. Темы, выбирае</w:t>
      </w:r>
      <w:r w:rsidR="00A93332" w:rsidRPr="006C0071">
        <w:rPr>
          <w:b/>
        </w:rPr>
        <w:t xml:space="preserve">мые для исследования, </w:t>
      </w:r>
      <w:r w:rsidR="00F229A9" w:rsidRPr="006C0071">
        <w:rPr>
          <w:b/>
        </w:rPr>
        <w:t xml:space="preserve"> ретроградны.</w:t>
      </w:r>
      <w:r w:rsidR="00E837F1">
        <w:rPr>
          <w:b/>
        </w:rPr>
        <w:t xml:space="preserve"> </w:t>
      </w:r>
      <w:r w:rsidR="00193BDB">
        <w:t xml:space="preserve">Одна из любимых тем педагогов - роль ИКТ в образовании. </w:t>
      </w:r>
      <w:proofErr w:type="gramStart"/>
      <w:r w:rsidR="00193BDB">
        <w:t>Приходится</w:t>
      </w:r>
      <w:r w:rsidR="00AE0D16">
        <w:t xml:space="preserve"> </w:t>
      </w:r>
      <w:r w:rsidR="00F229A9" w:rsidRPr="006C0071">
        <w:t xml:space="preserve"> редактировать</w:t>
      </w:r>
      <w:proofErr w:type="gramEnd"/>
      <w:r w:rsidR="00F229A9" w:rsidRPr="006C0071">
        <w:t xml:space="preserve"> </w:t>
      </w:r>
      <w:r w:rsidR="00F314A4" w:rsidRPr="006C0071">
        <w:t xml:space="preserve">различные </w:t>
      </w:r>
      <w:r w:rsidR="00F229A9" w:rsidRPr="006C0071">
        <w:t xml:space="preserve">статьи о роли ИКТ </w:t>
      </w:r>
      <w:r w:rsidR="00F314A4" w:rsidRPr="006C0071">
        <w:t>в формировании к</w:t>
      </w:r>
      <w:r w:rsidR="00F229A9" w:rsidRPr="006C0071">
        <w:t xml:space="preserve">аких-то компетенций студентов / будущих </w:t>
      </w:r>
      <w:r w:rsidRPr="006C0071">
        <w:t>учителей/ школьников</w:t>
      </w:r>
      <w:r w:rsidR="00F229A9" w:rsidRPr="006C0071">
        <w:t>. Статья обыч</w:t>
      </w:r>
      <w:r w:rsidR="00A93332" w:rsidRPr="006C0071">
        <w:t xml:space="preserve">но начинается с описания </w:t>
      </w:r>
      <w:r w:rsidR="00F229A9" w:rsidRPr="006C0071">
        <w:t xml:space="preserve"> информационного общества</w:t>
      </w:r>
      <w:r w:rsidR="00A93332" w:rsidRPr="006C0071">
        <w:t xml:space="preserve">, </w:t>
      </w:r>
      <w:r w:rsidR="00F229A9" w:rsidRPr="006C0071">
        <w:t>затем да</w:t>
      </w:r>
      <w:r w:rsidR="00F314A4" w:rsidRPr="006C0071">
        <w:t>ются ссылки на</w:t>
      </w:r>
      <w:r w:rsidR="00F229A9" w:rsidRPr="006C0071">
        <w:t xml:space="preserve"> президента Казахстана о значении  новейших технологий в условиях </w:t>
      </w:r>
      <w:proofErr w:type="spellStart"/>
      <w:r w:rsidR="00F229A9" w:rsidRPr="006C0071">
        <w:t>цифровизации</w:t>
      </w:r>
      <w:proofErr w:type="spellEnd"/>
      <w:r w:rsidR="00F229A9" w:rsidRPr="006C0071">
        <w:t xml:space="preserve">. </w:t>
      </w:r>
      <w:r w:rsidR="00F229A9" w:rsidRPr="006C0071">
        <w:lastRenderedPageBreak/>
        <w:t xml:space="preserve">Непременно </w:t>
      </w:r>
      <w:proofErr w:type="gramStart"/>
      <w:r w:rsidR="00F229A9" w:rsidRPr="006C0071">
        <w:t xml:space="preserve">будут </w:t>
      </w:r>
      <w:r w:rsidR="00A93332" w:rsidRPr="006C0071">
        <w:t xml:space="preserve"> приведены</w:t>
      </w:r>
      <w:proofErr w:type="gramEnd"/>
      <w:r w:rsidR="00A93332" w:rsidRPr="006C0071">
        <w:t xml:space="preserve">  отрывки из</w:t>
      </w:r>
      <w:r w:rsidR="00AE0D16">
        <w:t xml:space="preserve"> госпрограмм «Цифровой Казахстан»</w:t>
      </w:r>
      <w:r w:rsidR="00F314A4" w:rsidRPr="006C0071">
        <w:t>. В итоге, потратив треть объема статьи на общие подступы к теме, автор начинает не торопясь  входить в педагогическую проблематику. И тут</w:t>
      </w:r>
      <w:r w:rsidR="006D1BCA" w:rsidRPr="006C0071">
        <w:t xml:space="preserve"> выясняется, что сказать </w:t>
      </w:r>
      <w:r w:rsidR="00F314A4" w:rsidRPr="006C0071">
        <w:t>уже нечего. Самое новое, что он или она может сообщить - это возможности использовани</w:t>
      </w:r>
      <w:r w:rsidR="00AE0D16">
        <w:t xml:space="preserve">я </w:t>
      </w:r>
      <w:r w:rsidR="006D1BCA" w:rsidRPr="006C0071">
        <w:t>технологий</w:t>
      </w:r>
      <w:r w:rsidR="00F314A4" w:rsidRPr="006C0071">
        <w:t xml:space="preserve"> на примере </w:t>
      </w:r>
      <w:r w:rsidR="00F314A4" w:rsidRPr="006C0071">
        <w:rPr>
          <w:lang w:val="en-US"/>
        </w:rPr>
        <w:t>Power</w:t>
      </w:r>
      <w:r w:rsidR="00F314A4" w:rsidRPr="006C0071">
        <w:t xml:space="preserve"> </w:t>
      </w:r>
      <w:r w:rsidR="00F314A4" w:rsidRPr="006C0071">
        <w:rPr>
          <w:lang w:val="en-US"/>
        </w:rPr>
        <w:t>Point</w:t>
      </w:r>
      <w:r w:rsidR="00F314A4" w:rsidRPr="006C0071">
        <w:t xml:space="preserve">, </w:t>
      </w:r>
      <w:r w:rsidR="00F314A4" w:rsidRPr="006C0071">
        <w:rPr>
          <w:lang w:val="en-US"/>
        </w:rPr>
        <w:t>Excel</w:t>
      </w:r>
      <w:r w:rsidR="00F314A4" w:rsidRPr="006C0071">
        <w:t xml:space="preserve"> или </w:t>
      </w:r>
      <w:proofErr w:type="spellStart"/>
      <w:r w:rsidR="00F314A4" w:rsidRPr="006C0071">
        <w:rPr>
          <w:lang w:val="en-US"/>
        </w:rPr>
        <w:t>Kahoot</w:t>
      </w:r>
      <w:proofErr w:type="spellEnd"/>
      <w:r w:rsidR="00F314A4" w:rsidRPr="006C0071">
        <w:t>.</w:t>
      </w:r>
      <w:r w:rsidR="00A93332" w:rsidRPr="006C0071">
        <w:t xml:space="preserve"> Буду</w:t>
      </w:r>
      <w:r w:rsidR="00F314A4" w:rsidRPr="006C0071">
        <w:t xml:space="preserve">т приведены слабо обоснованные тезисы об улучшении усвоения учебного материала благодаря ИКТ, повышению интереса </w:t>
      </w:r>
      <w:proofErr w:type="gramStart"/>
      <w:r w:rsidR="00F314A4" w:rsidRPr="006C0071">
        <w:t>обучающихся  к</w:t>
      </w:r>
      <w:proofErr w:type="gramEnd"/>
      <w:r w:rsidR="00F314A4" w:rsidRPr="006C0071">
        <w:t xml:space="preserve"> изучаемому предмету. Редко кто приведет ссылки на новейшие научные статьи по теме</w:t>
      </w:r>
      <w:r w:rsidR="006D1BCA" w:rsidRPr="006C0071">
        <w:t xml:space="preserve">, опыт педагогов из других стран. </w:t>
      </w:r>
      <w:r w:rsidR="00F314A4" w:rsidRPr="006C0071">
        <w:t xml:space="preserve">  </w:t>
      </w:r>
    </w:p>
    <w:p w:rsidR="00A93332" w:rsidRPr="006C0071" w:rsidRDefault="00A93332" w:rsidP="006C0071">
      <w:pPr>
        <w:pStyle w:val="Default"/>
        <w:jc w:val="both"/>
      </w:pPr>
    </w:p>
    <w:p w:rsidR="00F229A9" w:rsidRPr="006C0071" w:rsidRDefault="00F314A4" w:rsidP="006C0071">
      <w:pPr>
        <w:pStyle w:val="Default"/>
        <w:jc w:val="both"/>
      </w:pPr>
      <w:r w:rsidRPr="006C0071">
        <w:t>Те</w:t>
      </w:r>
      <w:r w:rsidR="008D69BF" w:rsidRPr="006C0071">
        <w:t>мы в статьях по педагогике, дей</w:t>
      </w:r>
      <w:r w:rsidRPr="006C0071">
        <w:t>с</w:t>
      </w:r>
      <w:r w:rsidR="008D69BF" w:rsidRPr="006C0071">
        <w:t>тв</w:t>
      </w:r>
      <w:r w:rsidRPr="006C0071">
        <w:t>ительно, мало поражают новизной. Они все как будто без времени и эпохи</w:t>
      </w:r>
      <w:r w:rsidR="008D69BF" w:rsidRPr="006C0071">
        <w:t xml:space="preserve"> </w:t>
      </w:r>
      <w:r w:rsidRPr="006C0071">
        <w:t xml:space="preserve">- сдуй с </w:t>
      </w:r>
      <w:proofErr w:type="gramStart"/>
      <w:r w:rsidR="008D69BF" w:rsidRPr="006C0071">
        <w:t xml:space="preserve">текста </w:t>
      </w:r>
      <w:r w:rsidRPr="006C0071">
        <w:t xml:space="preserve"> пыль</w:t>
      </w:r>
      <w:proofErr w:type="gramEnd"/>
      <w:r w:rsidR="008D69BF" w:rsidRPr="006C0071">
        <w:t>,</w:t>
      </w:r>
      <w:r w:rsidR="006D1BCA" w:rsidRPr="006C0071">
        <w:t xml:space="preserve"> и</w:t>
      </w:r>
      <w:r w:rsidR="00A93332" w:rsidRPr="006C0071">
        <w:t xml:space="preserve"> в тысячный раз будешь читать </w:t>
      </w:r>
      <w:r w:rsidRPr="006C0071">
        <w:t xml:space="preserve"> цитаты из Выготского, </w:t>
      </w:r>
      <w:r w:rsidR="008D69BF" w:rsidRPr="006C0071">
        <w:t xml:space="preserve">Ушинского, Крупской, </w:t>
      </w:r>
      <w:r w:rsidR="00AE0D16">
        <w:t xml:space="preserve">Хуторского, </w:t>
      </w:r>
      <w:r w:rsidRPr="006C0071">
        <w:t xml:space="preserve">Зимней, </w:t>
      </w:r>
      <w:proofErr w:type="spellStart"/>
      <w:r w:rsidRPr="006C0071">
        <w:t>Пидкаси</w:t>
      </w:r>
      <w:r w:rsidR="00AE0D16">
        <w:t>стых</w:t>
      </w:r>
      <w:proofErr w:type="spellEnd"/>
      <w:r w:rsidR="00AE0D16">
        <w:t xml:space="preserve"> или </w:t>
      </w:r>
      <w:proofErr w:type="spellStart"/>
      <w:r w:rsidR="00AE0D16">
        <w:t>Мильруда</w:t>
      </w:r>
      <w:proofErr w:type="spellEnd"/>
      <w:r w:rsidR="008D69BF" w:rsidRPr="006C0071">
        <w:t>.</w:t>
      </w:r>
      <w:r w:rsidRPr="006C0071">
        <w:t xml:space="preserve"> </w:t>
      </w:r>
    </w:p>
    <w:p w:rsidR="008D69BF" w:rsidRPr="006C0071" w:rsidRDefault="008D69BF" w:rsidP="006C0071">
      <w:pPr>
        <w:pStyle w:val="Default"/>
        <w:jc w:val="both"/>
      </w:pPr>
    </w:p>
    <w:p w:rsidR="003413A4" w:rsidRPr="006C0071" w:rsidRDefault="008D69BF" w:rsidP="006C0071">
      <w:pPr>
        <w:pStyle w:val="Default"/>
        <w:jc w:val="both"/>
      </w:pPr>
      <w:r w:rsidRPr="006C0071">
        <w:t>Отсюда переписывание и повторение ранее опубликованного.</w:t>
      </w:r>
      <w:r w:rsidR="003413A4" w:rsidRPr="006C0071">
        <w:t xml:space="preserve"> Обзор литературы как необходимая часть статьи нередко  становится могилой живой мысли. Неумение дать сжатое и </w:t>
      </w:r>
      <w:proofErr w:type="spellStart"/>
      <w:r w:rsidR="003413A4" w:rsidRPr="006C0071">
        <w:t>авторски</w:t>
      </w:r>
      <w:proofErr w:type="spellEnd"/>
      <w:r w:rsidR="003413A4" w:rsidRPr="006C0071">
        <w:t>- проработанное и осмысленное описание научных работ, выполненных по описываемой тематике до тебя, объясняетс</w:t>
      </w:r>
      <w:r w:rsidR="00052C9A">
        <w:t>я, пожалуй, неуверенностью исследователя</w:t>
      </w:r>
      <w:r w:rsidR="003413A4" w:rsidRPr="006C0071">
        <w:t xml:space="preserve"> в своих силах. Ограничиваясь отрывочным упоминанием наиболее известных исследователей, автор отдает дань форме научной работы, не вдыхая в нее сам дух научного поиска.</w:t>
      </w:r>
    </w:p>
    <w:p w:rsidR="003413A4" w:rsidRPr="006C0071" w:rsidRDefault="003413A4" w:rsidP="006C0071">
      <w:pPr>
        <w:pStyle w:val="Default"/>
        <w:jc w:val="both"/>
      </w:pPr>
    </w:p>
    <w:p w:rsidR="008D69BF" w:rsidRPr="006C0071" w:rsidRDefault="003413A4" w:rsidP="006C0071">
      <w:pPr>
        <w:pStyle w:val="Default"/>
        <w:jc w:val="both"/>
      </w:pPr>
      <w:r w:rsidRPr="006C0071">
        <w:t>Когда дипломник или магистрант начинает исследование по теме, которую пришлось выбрать из  готового списка  - это одно. Когда опытный автор берет избитую тему и не вносит в нее ни души, ни ума - это хуже.</w:t>
      </w:r>
    </w:p>
    <w:p w:rsidR="008D69BF" w:rsidRPr="006C0071" w:rsidRDefault="008D69BF" w:rsidP="006C0071">
      <w:pPr>
        <w:pStyle w:val="Default"/>
        <w:jc w:val="both"/>
      </w:pPr>
    </w:p>
    <w:p w:rsidR="00034BDD" w:rsidRPr="006C0071" w:rsidRDefault="003413A4" w:rsidP="006C0071">
      <w:pPr>
        <w:pStyle w:val="Default"/>
        <w:jc w:val="both"/>
      </w:pPr>
      <w:r w:rsidRPr="006C0071">
        <w:rPr>
          <w:b/>
        </w:rPr>
        <w:t>Тезис 5</w:t>
      </w:r>
      <w:r w:rsidR="00034BDD" w:rsidRPr="006C0071">
        <w:rPr>
          <w:b/>
        </w:rPr>
        <w:t>. Некритично подобранные соавторы, или  подарочное авторство</w:t>
      </w:r>
      <w:r w:rsidRPr="006C0071">
        <w:t>. Авторы статей</w:t>
      </w:r>
      <w:r w:rsidR="00034BDD" w:rsidRPr="006C0071">
        <w:t xml:space="preserve"> весьма щедры на</w:t>
      </w:r>
      <w:r w:rsidR="00A93332" w:rsidRPr="006C0071">
        <w:t xml:space="preserve"> соавторство. Среднее число</w:t>
      </w:r>
      <w:r w:rsidR="00034BDD" w:rsidRPr="006C0071">
        <w:t xml:space="preserve"> соавторов</w:t>
      </w:r>
      <w:r w:rsidR="006D1BCA" w:rsidRPr="006C0071">
        <w:t xml:space="preserve"> одной статьи - трое, иногда даже четверо</w:t>
      </w:r>
      <w:r w:rsidR="00034BDD" w:rsidRPr="006C0071">
        <w:t xml:space="preserve">, а в статьях для </w:t>
      </w:r>
      <w:proofErr w:type="spellStart"/>
      <w:r w:rsidR="00034BDD" w:rsidRPr="006C0071">
        <w:t>Скопуса</w:t>
      </w:r>
      <w:proofErr w:type="spellEnd"/>
      <w:r w:rsidR="006D1BCA" w:rsidRPr="006C0071">
        <w:t xml:space="preserve"> </w:t>
      </w:r>
      <w:r w:rsidR="00034BDD" w:rsidRPr="006C0071">
        <w:t>- от шести и выш</w:t>
      </w:r>
      <w:r w:rsidR="006D1BCA" w:rsidRPr="006C0071">
        <w:t xml:space="preserve">е. Поскольку темы слишком общие, а писать не всегда </w:t>
      </w:r>
      <w:proofErr w:type="spellStart"/>
      <w:proofErr w:type="gramStart"/>
      <w:r w:rsidR="006D1BCA" w:rsidRPr="006C0071">
        <w:t>успевае</w:t>
      </w:r>
      <w:r w:rsidR="00034BDD" w:rsidRPr="006C0071">
        <w:t>т</w:t>
      </w:r>
      <w:r w:rsidR="006D1BCA" w:rsidRPr="006C0071">
        <w:t>ся</w:t>
      </w:r>
      <w:proofErr w:type="spellEnd"/>
      <w:r w:rsidR="00A93332" w:rsidRPr="006C0071">
        <w:t xml:space="preserve">, </w:t>
      </w:r>
      <w:r w:rsidR="00034BDD" w:rsidRPr="006C0071">
        <w:t xml:space="preserve"> </w:t>
      </w:r>
      <w:r w:rsidR="00193BDB">
        <w:t>в</w:t>
      </w:r>
      <w:proofErr w:type="gramEnd"/>
      <w:r w:rsidR="00193BDB">
        <w:t xml:space="preserve"> результате некритического соавторства </w:t>
      </w:r>
      <w:r w:rsidR="00034BDD" w:rsidRPr="006C0071">
        <w:t>в списке  публикаций  у о</w:t>
      </w:r>
      <w:r w:rsidR="006D1BCA" w:rsidRPr="006C0071">
        <w:t>д</w:t>
      </w:r>
      <w:r w:rsidR="00034BDD" w:rsidRPr="006C0071">
        <w:t xml:space="preserve">ного автора появляются какие-то странные </w:t>
      </w:r>
      <w:r w:rsidR="00052C9A">
        <w:t xml:space="preserve">сочетания – от </w:t>
      </w:r>
      <w:proofErr w:type="spellStart"/>
      <w:r w:rsidR="00052C9A">
        <w:t>Культегина</w:t>
      </w:r>
      <w:proofErr w:type="spellEnd"/>
      <w:r w:rsidR="00052C9A">
        <w:t>- повел</w:t>
      </w:r>
      <w:r w:rsidR="00034BDD" w:rsidRPr="006C0071">
        <w:t xml:space="preserve">ителя  тюрков, до значения латиницы для </w:t>
      </w:r>
      <w:proofErr w:type="spellStart"/>
      <w:r w:rsidR="00034BDD" w:rsidRPr="006C0071">
        <w:t>Рухани</w:t>
      </w:r>
      <w:proofErr w:type="spellEnd"/>
      <w:r w:rsidR="00034BDD" w:rsidRPr="006C0071">
        <w:t xml:space="preserve"> </w:t>
      </w:r>
      <w:proofErr w:type="spellStart"/>
      <w:r w:rsidR="00034BDD" w:rsidRPr="006C0071">
        <w:t>жангыру</w:t>
      </w:r>
      <w:proofErr w:type="spellEnd"/>
      <w:r w:rsidR="00034BDD" w:rsidRPr="006C0071">
        <w:t xml:space="preserve"> и звучания гласных звуков в казахском языке.  Щедрость и легкость, с какой набирают соавторов стат</w:t>
      </w:r>
      <w:r w:rsidRPr="006C0071">
        <w:t>ей, может извинить</w:t>
      </w:r>
      <w:r w:rsidR="00034BDD" w:rsidRPr="006C0071">
        <w:t xml:space="preserve"> лишь</w:t>
      </w:r>
      <w:r w:rsidR="006D1BCA" w:rsidRPr="006C0071">
        <w:t xml:space="preserve"> то</w:t>
      </w:r>
      <w:r w:rsidR="00034BDD" w:rsidRPr="006C0071">
        <w:t xml:space="preserve">,  </w:t>
      </w:r>
      <w:r w:rsidR="006D1BCA" w:rsidRPr="006C0071">
        <w:t>что из трех соавторов двое</w:t>
      </w:r>
      <w:r w:rsidR="00034BDD" w:rsidRPr="006C0071">
        <w:t xml:space="preserve"> эту работу не писали, и она им нужна лишь для </w:t>
      </w:r>
      <w:r w:rsidR="006D1BCA" w:rsidRPr="006C0071">
        <w:t xml:space="preserve">годового </w:t>
      </w:r>
      <w:r w:rsidR="00034BDD" w:rsidRPr="006C0071">
        <w:t xml:space="preserve">отчета и </w:t>
      </w:r>
      <w:r w:rsidR="00034BDD" w:rsidRPr="006C0071">
        <w:rPr>
          <w:lang w:val="en-US"/>
        </w:rPr>
        <w:t>KPI</w:t>
      </w:r>
      <w:r w:rsidR="00034BDD" w:rsidRPr="006C0071">
        <w:t xml:space="preserve">. Причем многие  авторы могут открыто сообщить  </w:t>
      </w:r>
      <w:r w:rsidR="006D1BCA" w:rsidRPr="006C0071">
        <w:t xml:space="preserve">и </w:t>
      </w:r>
      <w:r w:rsidR="00034BDD" w:rsidRPr="006C0071">
        <w:t xml:space="preserve">редактору журнала, </w:t>
      </w:r>
      <w:r w:rsidR="006D1BCA" w:rsidRPr="006C0071">
        <w:t>и</w:t>
      </w:r>
      <w:r w:rsidR="00034BDD" w:rsidRPr="006C0071">
        <w:t xml:space="preserve"> своим коллег</w:t>
      </w:r>
      <w:r w:rsidR="009F2F0A" w:rsidRPr="006C0071">
        <w:t>ам</w:t>
      </w:r>
      <w:r w:rsidR="006D1BCA" w:rsidRPr="006C0071">
        <w:t>,</w:t>
      </w:r>
      <w:r w:rsidR="00034BDD" w:rsidRPr="006C0071">
        <w:t xml:space="preserve"> и научно</w:t>
      </w:r>
      <w:r w:rsidR="009F2F0A" w:rsidRPr="006C0071">
        <w:t>му администратору, кто реальный автор статьи, а кто приписанный.</w:t>
      </w:r>
    </w:p>
    <w:p w:rsidR="00034BDD" w:rsidRPr="006C0071" w:rsidRDefault="00034BDD" w:rsidP="006C0071">
      <w:pPr>
        <w:pStyle w:val="Default"/>
        <w:jc w:val="both"/>
      </w:pPr>
    </w:p>
    <w:p w:rsidR="00034BDD" w:rsidRPr="006C0071" w:rsidRDefault="002C72F5" w:rsidP="006C0071">
      <w:pPr>
        <w:pStyle w:val="Default"/>
        <w:jc w:val="both"/>
      </w:pPr>
      <w:r w:rsidRPr="006C0071">
        <w:rPr>
          <w:b/>
        </w:rPr>
        <w:t>Тезис 6</w:t>
      </w:r>
      <w:r w:rsidR="00034BDD" w:rsidRPr="006C0071">
        <w:rPr>
          <w:b/>
        </w:rPr>
        <w:t xml:space="preserve">. </w:t>
      </w:r>
      <w:r w:rsidR="009F2F0A" w:rsidRPr="006C0071">
        <w:rPr>
          <w:b/>
        </w:rPr>
        <w:t xml:space="preserve">Незнание иностранного языка - безнадежная провинциальность кругозора. </w:t>
      </w:r>
      <w:r w:rsidR="009F2F0A" w:rsidRPr="006C0071">
        <w:t>90% авторов педагогиче</w:t>
      </w:r>
      <w:r w:rsidR="00273F44" w:rsidRPr="006C0071">
        <w:t xml:space="preserve">ских статей </w:t>
      </w:r>
      <w:r w:rsidR="009F2F0A" w:rsidRPr="006C0071">
        <w:t>иност</w:t>
      </w:r>
      <w:r w:rsidR="00A93332" w:rsidRPr="006C0071">
        <w:t>ранным языком</w:t>
      </w:r>
      <w:r w:rsidR="009F2F0A" w:rsidRPr="006C0071">
        <w:t xml:space="preserve"> не пользуются. Они не имеют привычки искать материал в зарубежных изданиях (хотя бы через</w:t>
      </w:r>
      <w:r w:rsidR="00273F44" w:rsidRPr="006C0071">
        <w:t xml:space="preserve"> интернет). Н</w:t>
      </w:r>
      <w:r w:rsidR="009F2F0A" w:rsidRPr="006C0071">
        <w:t>е пытаются сопоставить свой опыт с зарубежным. Делая обзор литературы, максимум, на кого они опираются, это российские и советские авторы многолетней давности. Выпускники  педвузов плохо владеют английским языком - это факт. А их педагоги обычно говорят</w:t>
      </w:r>
      <w:r w:rsidR="00A93332" w:rsidRPr="006C0071">
        <w:t>: «В</w:t>
      </w:r>
      <w:r w:rsidR="009F2F0A" w:rsidRPr="006C0071">
        <w:t xml:space="preserve"> школе я изучала немецкий»</w:t>
      </w:r>
      <w:r w:rsidR="00273F44" w:rsidRPr="006C0071">
        <w:t xml:space="preserve">. Отсюда воспроизводство материала </w:t>
      </w:r>
      <w:r w:rsidR="009F2F0A" w:rsidRPr="006C0071">
        <w:t xml:space="preserve">из советских учебников, диссертаций и научных статей. Я не утверждаю, что </w:t>
      </w:r>
      <w:r w:rsidR="00273F44" w:rsidRPr="006C0071">
        <w:t>советские учебники</w:t>
      </w:r>
      <w:r w:rsidR="009F2F0A" w:rsidRPr="006C0071">
        <w:t>, диссертации и научные статьи не хороши</w:t>
      </w:r>
      <w:r w:rsidR="00273F44" w:rsidRPr="006C0071">
        <w:t>. Я утверждаю, что они старые. А</w:t>
      </w:r>
      <w:r w:rsidR="009F2F0A" w:rsidRPr="006C0071">
        <w:t xml:space="preserve"> наши авторы воспроизводят </w:t>
      </w:r>
      <w:r w:rsidR="00273F44" w:rsidRPr="006C0071">
        <w:t xml:space="preserve">их </w:t>
      </w:r>
      <w:r w:rsidR="009F2F0A" w:rsidRPr="006C0071">
        <w:t xml:space="preserve">десятилетиями, не вводя в научный оборот </w:t>
      </w:r>
      <w:r w:rsidR="00273F44" w:rsidRPr="006C0071">
        <w:t xml:space="preserve">сегодня </w:t>
      </w:r>
      <w:r w:rsidR="009F2F0A" w:rsidRPr="006C0071">
        <w:t>ничего иного. Когда  магистрант ссылается на Крупскую и Сухо</w:t>
      </w:r>
      <w:r w:rsidR="00273F44" w:rsidRPr="006C0071">
        <w:t xml:space="preserve">млинского, но не упоминает </w:t>
      </w:r>
      <w:r w:rsidR="009F2F0A" w:rsidRPr="006C0071">
        <w:t xml:space="preserve"> современных, в </w:t>
      </w:r>
      <w:proofErr w:type="spellStart"/>
      <w:r w:rsidR="009F2F0A" w:rsidRPr="006C0071">
        <w:t>т.ч</w:t>
      </w:r>
      <w:proofErr w:type="spellEnd"/>
      <w:r w:rsidR="009F2F0A" w:rsidRPr="006C0071">
        <w:t xml:space="preserve">.  </w:t>
      </w:r>
      <w:proofErr w:type="gramStart"/>
      <w:r w:rsidR="009F2F0A" w:rsidRPr="006C0071">
        <w:t>зарубежных</w:t>
      </w:r>
      <w:proofErr w:type="gramEnd"/>
      <w:r w:rsidR="009F2F0A" w:rsidRPr="006C0071">
        <w:t xml:space="preserve"> авторов, встает вопрос: в каком году он</w:t>
      </w:r>
      <w:r w:rsidR="00A93332" w:rsidRPr="006C0071">
        <w:t>/</w:t>
      </w:r>
      <w:r w:rsidR="009F2F0A" w:rsidRPr="006C0071">
        <w:t xml:space="preserve">а живет и занимается наукой? </w:t>
      </w:r>
    </w:p>
    <w:p w:rsidR="009F2F0A" w:rsidRPr="006C0071" w:rsidRDefault="009F2F0A" w:rsidP="006C0071">
      <w:pPr>
        <w:pStyle w:val="Default"/>
        <w:jc w:val="both"/>
      </w:pPr>
    </w:p>
    <w:p w:rsidR="009F2F0A" w:rsidRPr="006C0071" w:rsidRDefault="002C72F5" w:rsidP="006C0071">
      <w:pPr>
        <w:pStyle w:val="Default"/>
        <w:jc w:val="both"/>
      </w:pPr>
      <w:r w:rsidRPr="006C0071">
        <w:rPr>
          <w:b/>
        </w:rPr>
        <w:t>Тезис 7</w:t>
      </w:r>
      <w:r w:rsidR="00660D7E" w:rsidRPr="006C0071">
        <w:rPr>
          <w:b/>
        </w:rPr>
        <w:t xml:space="preserve">. Слабая методологическая база. </w:t>
      </w:r>
      <w:r w:rsidR="00660D7E" w:rsidRPr="006C0071">
        <w:t xml:space="preserve">Это продолжение предыдущей слабости. Не читая современные научные работы, может ли автор выдать что-то методологически </w:t>
      </w:r>
      <w:r w:rsidR="00660D7E" w:rsidRPr="006C0071">
        <w:lastRenderedPageBreak/>
        <w:t>ценное? Очевидно, уз</w:t>
      </w:r>
      <w:r w:rsidR="00273F44" w:rsidRPr="006C0071">
        <w:t>кий кругозор, отсутствие научных</w:t>
      </w:r>
      <w:r w:rsidR="00660D7E" w:rsidRPr="006C0071">
        <w:t xml:space="preserve"> интересов, интеллектуального любопытства, развитых поисковых навыков заслоняют путь к результативному исследованию. Не ища, не найдешь. Статья - это не выжимка из дипломной или </w:t>
      </w:r>
      <w:r w:rsidR="00273F44" w:rsidRPr="006C0071">
        <w:t>магистерской  работы.  Э</w:t>
      </w:r>
      <w:r w:rsidR="00660D7E" w:rsidRPr="006C0071">
        <w:t>то</w:t>
      </w:r>
      <w:r w:rsidR="00273F44" w:rsidRPr="006C0071">
        <w:t xml:space="preserve"> самостоятельный </w:t>
      </w:r>
      <w:r w:rsidR="00660D7E" w:rsidRPr="006C0071">
        <w:t xml:space="preserve"> жанр научного письма. У статьи есть свои каноны, задачи и техника исполнения. Как нельзя сжать </w:t>
      </w:r>
      <w:proofErr w:type="gramStart"/>
      <w:r w:rsidR="00660D7E" w:rsidRPr="006C0071">
        <w:t>целую  диссертацию</w:t>
      </w:r>
      <w:proofErr w:type="gramEnd"/>
      <w:r w:rsidR="00660D7E" w:rsidRPr="006C0071">
        <w:t xml:space="preserve"> до </w:t>
      </w:r>
      <w:r w:rsidR="00052C9A">
        <w:t xml:space="preserve"> статьи, так видимо, невозможно</w:t>
      </w:r>
      <w:r w:rsidR="00660D7E" w:rsidRPr="006C0071">
        <w:t xml:space="preserve">  из </w:t>
      </w:r>
      <w:r w:rsidRPr="006C0071">
        <w:t>статьи сделать диссертацию. З</w:t>
      </w:r>
      <w:r w:rsidR="00660D7E" w:rsidRPr="006C0071">
        <w:t>арубежные ученые, которых приглашали в Казахстан рассказать о методологии написания научной статьи, давно дали понять нашим преподавателям</w:t>
      </w:r>
      <w:r w:rsidRPr="006C0071">
        <w:t>, что</w:t>
      </w:r>
      <w:r w:rsidR="00660D7E" w:rsidRPr="006C0071">
        <w:t xml:space="preserve"> статья пишется долго, кропотливо и непросто.  Год или полтора в среднем.  Статья должна содержать результаты собственноручно проведенного исследования: количественного или качественного, теоретического или эмпирического, </w:t>
      </w:r>
      <w:r w:rsidR="00152FDE" w:rsidRPr="006C0071">
        <w:t>со статистикой и обработкой данных.</w:t>
      </w:r>
      <w:r w:rsidR="00660D7E" w:rsidRPr="006C0071">
        <w:t xml:space="preserve"> </w:t>
      </w:r>
    </w:p>
    <w:p w:rsidR="00A93332" w:rsidRPr="006C0071" w:rsidRDefault="00A93332" w:rsidP="006C0071">
      <w:pPr>
        <w:pStyle w:val="Default"/>
        <w:jc w:val="both"/>
      </w:pPr>
    </w:p>
    <w:p w:rsidR="00152FDE" w:rsidRPr="006C0071" w:rsidRDefault="00152FDE" w:rsidP="006C0071">
      <w:pPr>
        <w:pStyle w:val="Default"/>
        <w:jc w:val="both"/>
      </w:pPr>
      <w:r w:rsidRPr="006C0071">
        <w:t xml:space="preserve">Как </w:t>
      </w:r>
      <w:r w:rsidR="00273F44" w:rsidRPr="006C0071">
        <w:t xml:space="preserve">же </w:t>
      </w:r>
      <w:r w:rsidRPr="006C0071">
        <w:t>нарастить методологическую базу своей работы? По-моему, через чтение, анализ прочитанного, сопоставление результатов разных исследований, размышления.</w:t>
      </w:r>
      <w:r w:rsidR="00273F44" w:rsidRPr="006C0071">
        <w:t xml:space="preserve"> То есть  умственные усилия.</w:t>
      </w:r>
      <w:r w:rsidR="00193BDB">
        <w:t xml:space="preserve"> Попытка изобрести велосипед изобличает авторскую некомпетентность. Изолированность от основного потока научных дискуссий в мире делает наших ученых неконкурентоспособными и закрытыми от общения с зарубежными исследователями.</w:t>
      </w:r>
    </w:p>
    <w:p w:rsidR="002C72F5" w:rsidRPr="006C0071" w:rsidRDefault="002C72F5" w:rsidP="006C0071">
      <w:pPr>
        <w:pStyle w:val="Default"/>
        <w:jc w:val="both"/>
      </w:pPr>
    </w:p>
    <w:p w:rsidR="00152FDE" w:rsidRPr="006C0071" w:rsidRDefault="002C72F5" w:rsidP="006C0071">
      <w:pPr>
        <w:pStyle w:val="Default"/>
        <w:jc w:val="both"/>
      </w:pPr>
      <w:r w:rsidRPr="006C0071">
        <w:rPr>
          <w:b/>
        </w:rPr>
        <w:t>Тезис 8</w:t>
      </w:r>
      <w:r w:rsidR="00152FDE" w:rsidRPr="006C0071">
        <w:rPr>
          <w:b/>
        </w:rPr>
        <w:t>. Авторы не апробируют свои работы на коллегах</w:t>
      </w:r>
      <w:r w:rsidR="00152FDE" w:rsidRPr="006C0071">
        <w:t xml:space="preserve">. В моем опыте была единственная исследовательница, профессор, доктор экономических наук, которая </w:t>
      </w:r>
      <w:r w:rsidR="00273F44" w:rsidRPr="006C0071">
        <w:t>могла</w:t>
      </w:r>
      <w:r w:rsidR="00152FDE" w:rsidRPr="006C0071">
        <w:t xml:space="preserve"> принести свою новую статью, положить ее на стол и сказать:  «Прочитайте, пожалуйста. Завтра приду узнать ваше мнение». И после таких слов ты знаешь, она действительно придет и спросит. И статья прочитывается с удвоенным вниманием. Когда завтра ты будешь делиться впечатлени</w:t>
      </w:r>
      <w:r w:rsidR="00273F44" w:rsidRPr="006C0071">
        <w:t>ем, она</w:t>
      </w:r>
      <w:r w:rsidR="00152FDE" w:rsidRPr="006C0071">
        <w:t xml:space="preserve"> выслушает тебя сосредоточенно-внимательно, может</w:t>
      </w:r>
      <w:r w:rsidR="00D46798" w:rsidRPr="006C0071">
        <w:t>,</w:t>
      </w:r>
      <w:r w:rsidR="00152FDE" w:rsidRPr="006C0071">
        <w:t xml:space="preserve"> поспорит, а скорее, уйдет довольная - продолжать свой исследовательский </w:t>
      </w:r>
      <w:proofErr w:type="spellStart"/>
      <w:r w:rsidR="00152FDE" w:rsidRPr="006C0071">
        <w:t>фан</w:t>
      </w:r>
      <w:proofErr w:type="spellEnd"/>
      <w:r w:rsidR="00152FDE" w:rsidRPr="006C0071">
        <w:t>.</w:t>
      </w:r>
    </w:p>
    <w:p w:rsidR="00A93332" w:rsidRPr="006C0071" w:rsidRDefault="00A93332" w:rsidP="006C0071">
      <w:pPr>
        <w:pStyle w:val="Default"/>
        <w:jc w:val="both"/>
      </w:pPr>
    </w:p>
    <w:p w:rsidR="00D46798" w:rsidRPr="006C0071" w:rsidRDefault="002C72F5" w:rsidP="006C0071">
      <w:pPr>
        <w:pStyle w:val="Default"/>
        <w:jc w:val="both"/>
      </w:pPr>
      <w:r w:rsidRPr="006C0071">
        <w:t>Наши авторы</w:t>
      </w:r>
      <w:r w:rsidR="00D46798" w:rsidRPr="006C0071">
        <w:t>, если это только не взволнованный магистрант или диссертант, не показывают свою работу до печати никому. А когда стат</w:t>
      </w:r>
      <w:r w:rsidR="005C67AB">
        <w:t>ья будет опубликована, стыдливо</w:t>
      </w:r>
      <w:r w:rsidR="00D46798" w:rsidRPr="006C0071">
        <w:t>–наскоро упомянут, что она вышла. И всё. Не было мук творчества, не было сомнений, интриги в работе –</w:t>
      </w:r>
      <w:r w:rsidR="00273F44" w:rsidRPr="006C0071">
        <w:t xml:space="preserve"> и </w:t>
      </w:r>
      <w:r w:rsidR="00D46798" w:rsidRPr="006C0071">
        <w:t xml:space="preserve"> результат не волнует. </w:t>
      </w:r>
      <w:r w:rsidR="000856A5" w:rsidRPr="006C0071">
        <w:t>Внесли в таблицу отчета, сдали заведующей кафедрой – и отстаньте от меня.</w:t>
      </w:r>
      <w:r w:rsidR="00193BDB">
        <w:t xml:space="preserve"> То есть эта статья может быть не интересна даже самим авторам.</w:t>
      </w:r>
    </w:p>
    <w:p w:rsidR="000856A5" w:rsidRPr="006C0071" w:rsidRDefault="000856A5" w:rsidP="006C0071">
      <w:pPr>
        <w:pStyle w:val="Default"/>
        <w:jc w:val="both"/>
      </w:pPr>
    </w:p>
    <w:p w:rsidR="000856A5" w:rsidRPr="006C0071" w:rsidRDefault="003917D7" w:rsidP="006C0071">
      <w:pPr>
        <w:pStyle w:val="Default"/>
        <w:jc w:val="both"/>
      </w:pPr>
      <w:r w:rsidRPr="006C0071">
        <w:rPr>
          <w:b/>
        </w:rPr>
        <w:t>Тезис 9</w:t>
      </w:r>
      <w:r w:rsidR="000856A5" w:rsidRPr="006C0071">
        <w:rPr>
          <w:b/>
        </w:rPr>
        <w:t xml:space="preserve">. </w:t>
      </w:r>
      <w:r w:rsidR="00A54E9D">
        <w:rPr>
          <w:b/>
        </w:rPr>
        <w:t>Случайный выбор тематики статей</w:t>
      </w:r>
      <w:r w:rsidR="000856A5" w:rsidRPr="006C0071">
        <w:rPr>
          <w:b/>
        </w:rPr>
        <w:t xml:space="preserve">. </w:t>
      </w:r>
      <w:r w:rsidR="000856A5" w:rsidRPr="006C0071">
        <w:t>Это вытекает из самого  отношения к написанию стать</w:t>
      </w:r>
      <w:r w:rsidR="00052C9A">
        <w:t>и. То, что можно не писать самостоятельно</w:t>
      </w:r>
      <w:r w:rsidR="000856A5" w:rsidRPr="006C0071">
        <w:t xml:space="preserve"> или скомпи</w:t>
      </w:r>
      <w:r w:rsidR="008B1CB2" w:rsidRPr="006C0071">
        <w:t xml:space="preserve">лировав чужие </w:t>
      </w:r>
      <w:proofErr w:type="gramStart"/>
      <w:r w:rsidR="008B1CB2" w:rsidRPr="006C0071">
        <w:t xml:space="preserve">мысли, </w:t>
      </w:r>
      <w:r w:rsidR="000856A5" w:rsidRPr="006C0071">
        <w:t xml:space="preserve"> самого</w:t>
      </w:r>
      <w:proofErr w:type="gramEnd"/>
      <w:r w:rsidR="000856A5" w:rsidRPr="006C0071">
        <w:t xml:space="preserve"> автора трогает мало.</w:t>
      </w:r>
      <w:r w:rsidR="00A93332" w:rsidRPr="006C0071">
        <w:t xml:space="preserve"> Отсюда случ</w:t>
      </w:r>
      <w:r w:rsidR="002C72F5" w:rsidRPr="006C0071">
        <w:t xml:space="preserve">айные, слишком общие или  </w:t>
      </w:r>
      <w:proofErr w:type="spellStart"/>
      <w:r w:rsidR="002C72F5" w:rsidRPr="006C0071">
        <w:t>непроблемны</w:t>
      </w:r>
      <w:r w:rsidR="00A93332" w:rsidRPr="006C0071">
        <w:t>е</w:t>
      </w:r>
      <w:proofErr w:type="spellEnd"/>
      <w:r w:rsidR="00A93332" w:rsidRPr="006C0071">
        <w:t xml:space="preserve"> темы.</w:t>
      </w:r>
    </w:p>
    <w:p w:rsidR="007E4D00" w:rsidRPr="006C0071" w:rsidRDefault="007E4D00" w:rsidP="006C0071">
      <w:pPr>
        <w:pStyle w:val="Default"/>
        <w:jc w:val="both"/>
      </w:pPr>
    </w:p>
    <w:p w:rsidR="007E4D00" w:rsidRPr="006C0071" w:rsidRDefault="007E4D00" w:rsidP="006C0071">
      <w:pPr>
        <w:pStyle w:val="Default"/>
        <w:jc w:val="both"/>
      </w:pPr>
      <w:r w:rsidRPr="006C0071">
        <w:t>Как правило, педагогические статьи имеют в своем названии такие понятия, как:</w:t>
      </w:r>
    </w:p>
    <w:p w:rsidR="00A33E8A" w:rsidRDefault="00A33E8A" w:rsidP="006C0071">
      <w:pPr>
        <w:pStyle w:val="Default"/>
        <w:jc w:val="both"/>
        <w:rPr>
          <w:i/>
        </w:rPr>
      </w:pPr>
      <w:r>
        <w:rPr>
          <w:i/>
        </w:rPr>
        <w:t>алгоритм</w:t>
      </w:r>
    </w:p>
    <w:p w:rsidR="00A33E8A" w:rsidRPr="006C0071" w:rsidRDefault="00A33E8A" w:rsidP="006C0071">
      <w:pPr>
        <w:pStyle w:val="Default"/>
        <w:jc w:val="both"/>
        <w:rPr>
          <w:i/>
        </w:rPr>
      </w:pPr>
      <w:r w:rsidRPr="006C0071">
        <w:rPr>
          <w:i/>
        </w:rPr>
        <w:t xml:space="preserve">анализ  </w:t>
      </w:r>
    </w:p>
    <w:p w:rsidR="00A33E8A" w:rsidRPr="006C0071" w:rsidRDefault="00A33E8A" w:rsidP="006C0071">
      <w:pPr>
        <w:pStyle w:val="Default"/>
        <w:jc w:val="both"/>
        <w:rPr>
          <w:i/>
        </w:rPr>
      </w:pPr>
      <w:r w:rsidRPr="006C0071">
        <w:rPr>
          <w:i/>
        </w:rPr>
        <w:t>апробация</w:t>
      </w:r>
    </w:p>
    <w:p w:rsidR="00A33E8A" w:rsidRDefault="00A33E8A" w:rsidP="006C0071">
      <w:pPr>
        <w:pStyle w:val="Default"/>
        <w:jc w:val="both"/>
        <w:rPr>
          <w:i/>
        </w:rPr>
      </w:pPr>
      <w:r w:rsidRPr="006C0071">
        <w:rPr>
          <w:i/>
        </w:rPr>
        <w:t>аспекты</w:t>
      </w:r>
    </w:p>
    <w:p w:rsidR="00A33E8A" w:rsidRPr="006C0071" w:rsidRDefault="00A33E8A" w:rsidP="006C0071">
      <w:pPr>
        <w:pStyle w:val="Default"/>
        <w:jc w:val="both"/>
        <w:rPr>
          <w:i/>
        </w:rPr>
      </w:pPr>
      <w:r w:rsidRPr="006C0071">
        <w:rPr>
          <w:i/>
        </w:rPr>
        <w:t>вклад</w:t>
      </w:r>
      <w:r>
        <w:rPr>
          <w:i/>
        </w:rPr>
        <w:t xml:space="preserve"> </w:t>
      </w:r>
    </w:p>
    <w:p w:rsidR="00A33E8A" w:rsidRDefault="00A33E8A" w:rsidP="006C0071">
      <w:pPr>
        <w:pStyle w:val="Default"/>
        <w:jc w:val="both"/>
        <w:rPr>
          <w:i/>
        </w:rPr>
      </w:pPr>
      <w:r w:rsidRPr="006C0071">
        <w:rPr>
          <w:i/>
        </w:rPr>
        <w:t>воспитание</w:t>
      </w:r>
    </w:p>
    <w:p w:rsidR="00A33E8A" w:rsidRDefault="00A33E8A" w:rsidP="006C0071">
      <w:pPr>
        <w:pStyle w:val="Default"/>
        <w:jc w:val="both"/>
        <w:rPr>
          <w:i/>
        </w:rPr>
      </w:pPr>
      <w:r>
        <w:rPr>
          <w:i/>
        </w:rPr>
        <w:t>гипотеза</w:t>
      </w:r>
    </w:p>
    <w:p w:rsidR="00A33E8A" w:rsidRDefault="00A33E8A" w:rsidP="006C0071">
      <w:pPr>
        <w:pStyle w:val="Default"/>
        <w:jc w:val="both"/>
        <w:rPr>
          <w:i/>
        </w:rPr>
      </w:pPr>
      <w:r>
        <w:rPr>
          <w:i/>
        </w:rPr>
        <w:t>закон</w:t>
      </w:r>
    </w:p>
    <w:p w:rsidR="00A33E8A" w:rsidRDefault="00A33E8A" w:rsidP="006C0071">
      <w:pPr>
        <w:pStyle w:val="Default"/>
        <w:jc w:val="both"/>
        <w:rPr>
          <w:i/>
        </w:rPr>
      </w:pPr>
      <w:r>
        <w:rPr>
          <w:i/>
        </w:rPr>
        <w:t>закономерность</w:t>
      </w:r>
    </w:p>
    <w:p w:rsidR="00A33E8A" w:rsidRPr="006C0071" w:rsidRDefault="00A33E8A" w:rsidP="006C0071">
      <w:pPr>
        <w:pStyle w:val="Default"/>
        <w:jc w:val="both"/>
        <w:rPr>
          <w:i/>
        </w:rPr>
      </w:pPr>
      <w:r w:rsidRPr="006C0071">
        <w:rPr>
          <w:i/>
        </w:rPr>
        <w:t>значение</w:t>
      </w:r>
    </w:p>
    <w:p w:rsidR="00A33E8A" w:rsidRDefault="00A33E8A" w:rsidP="006C0071">
      <w:pPr>
        <w:pStyle w:val="Default"/>
        <w:jc w:val="both"/>
        <w:rPr>
          <w:i/>
        </w:rPr>
      </w:pPr>
      <w:r>
        <w:rPr>
          <w:i/>
        </w:rPr>
        <w:t>идея</w:t>
      </w:r>
    </w:p>
    <w:p w:rsidR="00A33E8A" w:rsidRPr="006C0071" w:rsidRDefault="00A33E8A" w:rsidP="006C0071">
      <w:pPr>
        <w:pStyle w:val="Default"/>
        <w:jc w:val="both"/>
        <w:rPr>
          <w:i/>
        </w:rPr>
      </w:pPr>
      <w:r w:rsidRPr="006C0071">
        <w:rPr>
          <w:i/>
        </w:rPr>
        <w:t xml:space="preserve">использование </w:t>
      </w:r>
    </w:p>
    <w:p w:rsidR="00A33E8A" w:rsidRDefault="00A33E8A" w:rsidP="006C0071">
      <w:pPr>
        <w:pStyle w:val="Default"/>
        <w:jc w:val="both"/>
        <w:rPr>
          <w:i/>
        </w:rPr>
      </w:pPr>
      <w:r w:rsidRPr="006C0071">
        <w:rPr>
          <w:i/>
        </w:rPr>
        <w:lastRenderedPageBreak/>
        <w:t xml:space="preserve">исследование </w:t>
      </w:r>
    </w:p>
    <w:p w:rsidR="00A33E8A" w:rsidRDefault="00A33E8A" w:rsidP="006C0071">
      <w:pPr>
        <w:pStyle w:val="Default"/>
        <w:jc w:val="both"/>
        <w:rPr>
          <w:i/>
        </w:rPr>
      </w:pPr>
      <w:r>
        <w:rPr>
          <w:i/>
        </w:rPr>
        <w:t>классификация</w:t>
      </w:r>
    </w:p>
    <w:p w:rsidR="00A33E8A" w:rsidRPr="006C0071" w:rsidRDefault="00A33E8A" w:rsidP="006C0071">
      <w:pPr>
        <w:pStyle w:val="Default"/>
        <w:jc w:val="both"/>
        <w:rPr>
          <w:i/>
        </w:rPr>
      </w:pPr>
      <w:r w:rsidRPr="006C0071">
        <w:rPr>
          <w:i/>
        </w:rPr>
        <w:t>концепция</w:t>
      </w:r>
    </w:p>
    <w:p w:rsidR="00A33E8A" w:rsidRPr="006C0071" w:rsidRDefault="00A33E8A" w:rsidP="006C0071">
      <w:pPr>
        <w:pStyle w:val="Default"/>
        <w:jc w:val="both"/>
        <w:rPr>
          <w:i/>
        </w:rPr>
      </w:pPr>
      <w:r>
        <w:rPr>
          <w:i/>
        </w:rPr>
        <w:t>критерии</w:t>
      </w:r>
      <w:r w:rsidRPr="006C0071">
        <w:rPr>
          <w:i/>
        </w:rPr>
        <w:t xml:space="preserve"> </w:t>
      </w:r>
    </w:p>
    <w:p w:rsidR="00A33E8A" w:rsidRPr="006C0071" w:rsidRDefault="00A33E8A" w:rsidP="006C0071">
      <w:pPr>
        <w:pStyle w:val="Default"/>
        <w:jc w:val="both"/>
        <w:rPr>
          <w:i/>
        </w:rPr>
      </w:pPr>
      <w:r w:rsidRPr="006C0071">
        <w:rPr>
          <w:i/>
        </w:rPr>
        <w:t>методы</w:t>
      </w:r>
    </w:p>
    <w:p w:rsidR="00A33E8A" w:rsidRPr="006C0071" w:rsidRDefault="00A33E8A" w:rsidP="006C0071">
      <w:pPr>
        <w:pStyle w:val="Default"/>
        <w:jc w:val="both"/>
        <w:rPr>
          <w:i/>
        </w:rPr>
      </w:pPr>
      <w:r w:rsidRPr="006C0071">
        <w:rPr>
          <w:i/>
        </w:rPr>
        <w:t xml:space="preserve">моделирование </w:t>
      </w:r>
    </w:p>
    <w:p w:rsidR="00A33E8A" w:rsidRDefault="00A33E8A" w:rsidP="006C0071">
      <w:pPr>
        <w:pStyle w:val="Default"/>
        <w:jc w:val="both"/>
        <w:rPr>
          <w:i/>
        </w:rPr>
      </w:pPr>
      <w:r>
        <w:rPr>
          <w:i/>
        </w:rPr>
        <w:t>модель</w:t>
      </w:r>
    </w:p>
    <w:p w:rsidR="00A33E8A" w:rsidRDefault="00A33E8A" w:rsidP="006C0071">
      <w:pPr>
        <w:pStyle w:val="Default"/>
        <w:jc w:val="both"/>
        <w:rPr>
          <w:i/>
        </w:rPr>
      </w:pPr>
      <w:r>
        <w:rPr>
          <w:i/>
        </w:rPr>
        <w:t>направление</w:t>
      </w:r>
    </w:p>
    <w:p w:rsidR="00A33E8A" w:rsidRDefault="00A33E8A" w:rsidP="006C0071">
      <w:pPr>
        <w:pStyle w:val="Default"/>
        <w:jc w:val="both"/>
        <w:rPr>
          <w:i/>
        </w:rPr>
      </w:pPr>
      <w:r>
        <w:rPr>
          <w:i/>
        </w:rPr>
        <w:t xml:space="preserve">описание </w:t>
      </w:r>
    </w:p>
    <w:p w:rsidR="00A33E8A" w:rsidRPr="006C0071" w:rsidRDefault="00A33E8A" w:rsidP="006C0071">
      <w:pPr>
        <w:pStyle w:val="Default"/>
        <w:jc w:val="both"/>
        <w:rPr>
          <w:i/>
        </w:rPr>
      </w:pPr>
      <w:r w:rsidRPr="006C0071">
        <w:rPr>
          <w:i/>
        </w:rPr>
        <w:t>оптимизация</w:t>
      </w:r>
    </w:p>
    <w:p w:rsidR="00A33E8A" w:rsidRPr="006C0071" w:rsidRDefault="00A33E8A" w:rsidP="006C0071">
      <w:pPr>
        <w:pStyle w:val="Default"/>
        <w:jc w:val="both"/>
        <w:rPr>
          <w:i/>
        </w:rPr>
      </w:pPr>
      <w:r w:rsidRPr="006C0071">
        <w:rPr>
          <w:i/>
        </w:rPr>
        <w:t>освоение</w:t>
      </w:r>
    </w:p>
    <w:p w:rsidR="00A33E8A" w:rsidRPr="006C0071" w:rsidRDefault="00A33E8A" w:rsidP="006C0071">
      <w:pPr>
        <w:pStyle w:val="Default"/>
        <w:jc w:val="both"/>
        <w:rPr>
          <w:i/>
        </w:rPr>
      </w:pPr>
      <w:r w:rsidRPr="006C0071">
        <w:rPr>
          <w:i/>
        </w:rPr>
        <w:t xml:space="preserve">оценка </w:t>
      </w:r>
    </w:p>
    <w:p w:rsidR="00A33E8A" w:rsidRDefault="00A33E8A" w:rsidP="006C0071">
      <w:pPr>
        <w:pStyle w:val="Default"/>
        <w:jc w:val="both"/>
        <w:rPr>
          <w:i/>
        </w:rPr>
      </w:pPr>
      <w:r>
        <w:rPr>
          <w:i/>
        </w:rPr>
        <w:t>подход</w:t>
      </w:r>
    </w:p>
    <w:p w:rsidR="00A33E8A" w:rsidRDefault="00A33E8A" w:rsidP="006C0071">
      <w:pPr>
        <w:pStyle w:val="Default"/>
        <w:jc w:val="both"/>
        <w:rPr>
          <w:i/>
        </w:rPr>
      </w:pPr>
      <w:r>
        <w:rPr>
          <w:i/>
        </w:rPr>
        <w:t>понятие</w:t>
      </w:r>
    </w:p>
    <w:p w:rsidR="00A33E8A" w:rsidRPr="006C0071" w:rsidRDefault="00A33E8A" w:rsidP="006C0071">
      <w:pPr>
        <w:pStyle w:val="Default"/>
        <w:jc w:val="both"/>
        <w:rPr>
          <w:i/>
        </w:rPr>
      </w:pPr>
      <w:r>
        <w:rPr>
          <w:i/>
        </w:rPr>
        <w:t>применение</w:t>
      </w:r>
    </w:p>
    <w:p w:rsidR="00A33E8A" w:rsidRPr="006C0071" w:rsidRDefault="00A33E8A" w:rsidP="006C0071">
      <w:pPr>
        <w:pStyle w:val="Default"/>
        <w:jc w:val="both"/>
        <w:rPr>
          <w:i/>
        </w:rPr>
      </w:pPr>
      <w:r w:rsidRPr="006C0071">
        <w:rPr>
          <w:i/>
        </w:rPr>
        <w:t>принципы</w:t>
      </w:r>
    </w:p>
    <w:p w:rsidR="00A33E8A" w:rsidRDefault="00A33E8A" w:rsidP="006C0071">
      <w:pPr>
        <w:pStyle w:val="Default"/>
        <w:jc w:val="both"/>
        <w:rPr>
          <w:i/>
        </w:rPr>
      </w:pPr>
      <w:r>
        <w:rPr>
          <w:i/>
        </w:rPr>
        <w:t>проблема</w:t>
      </w:r>
    </w:p>
    <w:p w:rsidR="00A33E8A" w:rsidRDefault="00A33E8A" w:rsidP="006C0071">
      <w:pPr>
        <w:pStyle w:val="Default"/>
        <w:jc w:val="both"/>
        <w:rPr>
          <w:i/>
        </w:rPr>
      </w:pPr>
      <w:r w:rsidRPr="006C0071">
        <w:rPr>
          <w:i/>
        </w:rPr>
        <w:t xml:space="preserve">пути </w:t>
      </w:r>
    </w:p>
    <w:p w:rsidR="00A33E8A" w:rsidRPr="006C0071" w:rsidRDefault="00A33E8A" w:rsidP="006C0071">
      <w:pPr>
        <w:pStyle w:val="Default"/>
        <w:jc w:val="both"/>
        <w:rPr>
          <w:i/>
        </w:rPr>
      </w:pPr>
      <w:r w:rsidRPr="006C0071">
        <w:rPr>
          <w:i/>
        </w:rPr>
        <w:t>развитие</w:t>
      </w:r>
    </w:p>
    <w:p w:rsidR="00A33E8A" w:rsidRDefault="00A33E8A" w:rsidP="006C0071">
      <w:pPr>
        <w:pStyle w:val="Default"/>
        <w:jc w:val="both"/>
        <w:rPr>
          <w:i/>
        </w:rPr>
      </w:pPr>
      <w:r>
        <w:rPr>
          <w:i/>
        </w:rPr>
        <w:t xml:space="preserve">рекомендация </w:t>
      </w:r>
    </w:p>
    <w:p w:rsidR="00A33E8A" w:rsidRPr="006C0071" w:rsidRDefault="00A33E8A" w:rsidP="006C0071">
      <w:pPr>
        <w:pStyle w:val="Default"/>
        <w:jc w:val="both"/>
        <w:rPr>
          <w:i/>
        </w:rPr>
      </w:pPr>
      <w:r>
        <w:rPr>
          <w:i/>
        </w:rPr>
        <w:t>решение</w:t>
      </w:r>
    </w:p>
    <w:p w:rsidR="00A33E8A" w:rsidRPr="006C0071" w:rsidRDefault="00A33E8A" w:rsidP="006C0071">
      <w:pPr>
        <w:pStyle w:val="Default"/>
        <w:jc w:val="both"/>
        <w:rPr>
          <w:i/>
        </w:rPr>
      </w:pPr>
      <w:r w:rsidRPr="006C0071">
        <w:rPr>
          <w:i/>
        </w:rPr>
        <w:t>роль</w:t>
      </w:r>
    </w:p>
    <w:p w:rsidR="00A33E8A" w:rsidRDefault="00A33E8A" w:rsidP="006C0071">
      <w:pPr>
        <w:pStyle w:val="Default"/>
        <w:jc w:val="both"/>
        <w:rPr>
          <w:i/>
        </w:rPr>
      </w:pPr>
      <w:r>
        <w:rPr>
          <w:i/>
        </w:rPr>
        <w:t>система</w:t>
      </w:r>
    </w:p>
    <w:p w:rsidR="00A33E8A" w:rsidRPr="006C0071" w:rsidRDefault="00A33E8A" w:rsidP="006C0071">
      <w:pPr>
        <w:pStyle w:val="Default"/>
        <w:jc w:val="both"/>
        <w:rPr>
          <w:i/>
        </w:rPr>
      </w:pPr>
      <w:r w:rsidRPr="006C0071">
        <w:rPr>
          <w:i/>
        </w:rPr>
        <w:t>совершенствование</w:t>
      </w:r>
    </w:p>
    <w:p w:rsidR="00A33E8A" w:rsidRPr="006C0071" w:rsidRDefault="00A33E8A" w:rsidP="006C0071">
      <w:pPr>
        <w:pStyle w:val="Default"/>
        <w:jc w:val="both"/>
        <w:rPr>
          <w:i/>
        </w:rPr>
      </w:pPr>
      <w:r w:rsidRPr="006C0071">
        <w:rPr>
          <w:i/>
        </w:rPr>
        <w:t xml:space="preserve">состояние </w:t>
      </w:r>
    </w:p>
    <w:p w:rsidR="00A33E8A" w:rsidRPr="006C0071" w:rsidRDefault="00A33E8A" w:rsidP="006C0071">
      <w:pPr>
        <w:pStyle w:val="Default"/>
        <w:jc w:val="both"/>
        <w:rPr>
          <w:i/>
        </w:rPr>
      </w:pPr>
      <w:r w:rsidRPr="006C0071">
        <w:rPr>
          <w:i/>
        </w:rPr>
        <w:t xml:space="preserve">способы </w:t>
      </w:r>
    </w:p>
    <w:p w:rsidR="00A33E8A" w:rsidRPr="006C0071" w:rsidRDefault="00A33E8A" w:rsidP="006C0071">
      <w:pPr>
        <w:pStyle w:val="Default"/>
        <w:jc w:val="both"/>
        <w:rPr>
          <w:i/>
        </w:rPr>
      </w:pPr>
      <w:r>
        <w:rPr>
          <w:i/>
        </w:rPr>
        <w:t>средства</w:t>
      </w:r>
    </w:p>
    <w:p w:rsidR="00A33E8A" w:rsidRDefault="00A33E8A" w:rsidP="006C0071">
      <w:pPr>
        <w:pStyle w:val="Default"/>
        <w:jc w:val="both"/>
        <w:rPr>
          <w:i/>
        </w:rPr>
      </w:pPr>
      <w:r>
        <w:rPr>
          <w:i/>
        </w:rPr>
        <w:t>тенденция</w:t>
      </w:r>
    </w:p>
    <w:p w:rsidR="00A33E8A" w:rsidRDefault="00A33E8A" w:rsidP="006C0071">
      <w:pPr>
        <w:pStyle w:val="Default"/>
        <w:jc w:val="both"/>
        <w:rPr>
          <w:i/>
        </w:rPr>
      </w:pPr>
      <w:r w:rsidRPr="006C0071">
        <w:rPr>
          <w:i/>
        </w:rPr>
        <w:t>улучшение</w:t>
      </w:r>
    </w:p>
    <w:p w:rsidR="00A33E8A" w:rsidRPr="006C0071" w:rsidRDefault="00A33E8A" w:rsidP="006C0071">
      <w:pPr>
        <w:pStyle w:val="Default"/>
        <w:jc w:val="both"/>
        <w:rPr>
          <w:i/>
        </w:rPr>
      </w:pPr>
      <w:r w:rsidRPr="006C0071">
        <w:rPr>
          <w:i/>
        </w:rPr>
        <w:t>формирование</w:t>
      </w:r>
      <w:r>
        <w:rPr>
          <w:i/>
        </w:rPr>
        <w:t xml:space="preserve"> и др.</w:t>
      </w:r>
    </w:p>
    <w:p w:rsidR="007E4D00" w:rsidRPr="006C0071" w:rsidRDefault="0033168B" w:rsidP="006C0071">
      <w:pPr>
        <w:pStyle w:val="Default"/>
        <w:jc w:val="both"/>
      </w:pPr>
      <w:r w:rsidRPr="006C0071">
        <w:t xml:space="preserve">Разнообразие вариаций этих слов огромно, но и оно со временем, при методичном чтении журналов, наводит на мысль о бесконечной повторяемости тем.  Редко в казахстанских журналах заголовки привлекают внимание как </w:t>
      </w:r>
      <w:r w:rsidRPr="006C0071">
        <w:rPr>
          <w:lang w:val="en-US"/>
        </w:rPr>
        <w:t>eye</w:t>
      </w:r>
      <w:r w:rsidRPr="006C0071">
        <w:t>-</w:t>
      </w:r>
      <w:r w:rsidRPr="006C0071">
        <w:rPr>
          <w:lang w:val="en-US"/>
        </w:rPr>
        <w:t>catcher</w:t>
      </w:r>
      <w:r w:rsidRPr="006C0071">
        <w:t xml:space="preserve">. </w:t>
      </w:r>
    </w:p>
    <w:p w:rsidR="007E4D00" w:rsidRPr="006C0071" w:rsidRDefault="007E4D00" w:rsidP="006C0071">
      <w:pPr>
        <w:pStyle w:val="Default"/>
        <w:jc w:val="both"/>
      </w:pPr>
    </w:p>
    <w:p w:rsidR="000856A5" w:rsidRPr="006C0071" w:rsidRDefault="000856A5" w:rsidP="006C0071">
      <w:pPr>
        <w:pStyle w:val="Default"/>
        <w:jc w:val="both"/>
      </w:pPr>
    </w:p>
    <w:p w:rsidR="007C7E8D" w:rsidRPr="006C0071" w:rsidRDefault="003917D7" w:rsidP="006C0071">
      <w:pPr>
        <w:pStyle w:val="Default"/>
        <w:jc w:val="both"/>
      </w:pPr>
      <w:r w:rsidRPr="006C0071">
        <w:rPr>
          <w:b/>
        </w:rPr>
        <w:t>Тезис 10</w:t>
      </w:r>
      <w:r w:rsidR="00D773B4" w:rsidRPr="006C0071">
        <w:rPr>
          <w:b/>
        </w:rPr>
        <w:t xml:space="preserve">. Цель статьи – решение конкретной проблемы. </w:t>
      </w:r>
      <w:r w:rsidR="00D773B4" w:rsidRPr="006C0071">
        <w:t>Когда автор не знает, зачем  писать статью, это плохо. То, что написание статьи необходимо - знают все. Но как и для чего ее писать, должен научить преподаватель.</w:t>
      </w:r>
    </w:p>
    <w:p w:rsidR="002C72F5" w:rsidRPr="006C0071" w:rsidRDefault="002C72F5" w:rsidP="006C0071">
      <w:pPr>
        <w:spacing w:line="240" w:lineRule="auto"/>
        <w:jc w:val="both"/>
        <w:rPr>
          <w:rFonts w:ascii="Times New Roman" w:hAnsi="Times New Roman" w:cs="Times New Roman"/>
          <w:sz w:val="24"/>
          <w:szCs w:val="24"/>
        </w:rPr>
      </w:pPr>
      <w:r w:rsidRPr="006C0071">
        <w:rPr>
          <w:rFonts w:ascii="Times New Roman" w:hAnsi="Times New Roman" w:cs="Times New Roman"/>
          <w:sz w:val="24"/>
          <w:szCs w:val="24"/>
        </w:rPr>
        <w:t xml:space="preserve">Названия статей и их тематика сформулированы авторами нередко очень </w:t>
      </w:r>
      <w:proofErr w:type="spellStart"/>
      <w:r w:rsidRPr="006C0071">
        <w:rPr>
          <w:rFonts w:ascii="Times New Roman" w:hAnsi="Times New Roman" w:cs="Times New Roman"/>
          <w:sz w:val="24"/>
          <w:szCs w:val="24"/>
        </w:rPr>
        <w:t>общо</w:t>
      </w:r>
      <w:proofErr w:type="spellEnd"/>
      <w:r w:rsidRPr="006C0071">
        <w:rPr>
          <w:rFonts w:ascii="Times New Roman" w:hAnsi="Times New Roman" w:cs="Times New Roman"/>
          <w:sz w:val="24"/>
          <w:szCs w:val="24"/>
        </w:rPr>
        <w:t>, напоминая названия учебных курсов, а не локальных исследований, резюмированных в журнальной статье. Например, следую</w:t>
      </w:r>
      <w:r w:rsidR="00A33E8A">
        <w:rPr>
          <w:rFonts w:ascii="Times New Roman" w:hAnsi="Times New Roman" w:cs="Times New Roman"/>
          <w:sz w:val="24"/>
          <w:szCs w:val="24"/>
        </w:rPr>
        <w:t>щие темы могли бы быть конкретнее, если бы в самом названии был</w:t>
      </w:r>
      <w:r w:rsidR="005C67AB">
        <w:rPr>
          <w:rFonts w:ascii="Times New Roman" w:hAnsi="Times New Roman" w:cs="Times New Roman"/>
          <w:sz w:val="24"/>
          <w:szCs w:val="24"/>
        </w:rPr>
        <w:t>а сформулирована научная и</w:t>
      </w:r>
      <w:r w:rsidR="00A33E8A">
        <w:rPr>
          <w:rFonts w:ascii="Times New Roman" w:hAnsi="Times New Roman" w:cs="Times New Roman"/>
          <w:sz w:val="24"/>
          <w:szCs w:val="24"/>
        </w:rPr>
        <w:t>ли практическая проблема:</w:t>
      </w:r>
      <w:r w:rsidRPr="006C0071">
        <w:rPr>
          <w:rFonts w:ascii="Times New Roman" w:hAnsi="Times New Roman" w:cs="Times New Roman"/>
          <w:sz w:val="24"/>
          <w:szCs w:val="24"/>
        </w:rPr>
        <w:t xml:space="preserve"> «Исследование мировой литературы в Казахстане», «Предпринимательское мышление  в туризме», «Музыкальная культура казахов», «Конституция - основной закон государства», «Система международных отношений в условиях глобализации» и др. </w:t>
      </w:r>
    </w:p>
    <w:p w:rsidR="002C72F5" w:rsidRPr="006C0071" w:rsidRDefault="002C72F5" w:rsidP="006C0071">
      <w:pPr>
        <w:pStyle w:val="Default"/>
        <w:jc w:val="both"/>
        <w:rPr>
          <w:b/>
        </w:rPr>
      </w:pPr>
    </w:p>
    <w:p w:rsidR="00A90494" w:rsidRPr="006C0071" w:rsidRDefault="003917D7" w:rsidP="006C0071">
      <w:pPr>
        <w:pStyle w:val="Default"/>
        <w:jc w:val="both"/>
      </w:pPr>
      <w:r w:rsidRPr="006C0071">
        <w:rPr>
          <w:b/>
        </w:rPr>
        <w:t>Тезис 11.</w:t>
      </w:r>
      <w:r w:rsidR="003F4666" w:rsidRPr="006C0071">
        <w:rPr>
          <w:b/>
        </w:rPr>
        <w:t xml:space="preserve"> Клонирование</w:t>
      </w:r>
      <w:r w:rsidR="00052C9A">
        <w:rPr>
          <w:b/>
        </w:rPr>
        <w:t xml:space="preserve"> статей из</w:t>
      </w:r>
      <w:r w:rsidR="003F4666" w:rsidRPr="006C0071">
        <w:rPr>
          <w:b/>
        </w:rPr>
        <w:t xml:space="preserve"> диссертации. </w:t>
      </w:r>
      <w:r w:rsidR="003F4666" w:rsidRPr="006C0071">
        <w:t>Многие авторы не могут оторваться от раз защищенной диссертации и продолжают делать статьи на ее материале. Салат из ингредиентов не первой свежести получается так себе. Коллеги понимают, что автор повторяется, но открыто не говорят об этом. Все статьи автора крутятся вокруг  диссертационной темы. Оторваться от</w:t>
      </w:r>
      <w:r w:rsidR="002C72F5" w:rsidRPr="006C0071">
        <w:t xml:space="preserve"> этой </w:t>
      </w:r>
      <w:r w:rsidR="003F4666" w:rsidRPr="006C0071">
        <w:t xml:space="preserve"> пуповины в условиях </w:t>
      </w:r>
      <w:r w:rsidR="002C72F5" w:rsidRPr="006C0071">
        <w:t xml:space="preserve">ежедневной рутины и </w:t>
      </w:r>
      <w:r w:rsidR="005C67AB">
        <w:lastRenderedPageBreak/>
        <w:t xml:space="preserve">спешки не </w:t>
      </w:r>
      <w:r w:rsidR="003F4666" w:rsidRPr="006C0071">
        <w:t>получается. В итоге - самоповторение, р</w:t>
      </w:r>
      <w:r w:rsidRPr="006C0071">
        <w:t xml:space="preserve">епродукция и отсутствие </w:t>
      </w:r>
      <w:r w:rsidR="003F4666" w:rsidRPr="006C0071">
        <w:t>новизны в статьях.</w:t>
      </w:r>
    </w:p>
    <w:p w:rsidR="00DA62C7" w:rsidRPr="006C0071" w:rsidRDefault="00DA62C7" w:rsidP="006C0071">
      <w:pPr>
        <w:pStyle w:val="Default"/>
        <w:jc w:val="both"/>
      </w:pPr>
    </w:p>
    <w:p w:rsidR="00DA62C7" w:rsidRPr="006C0071" w:rsidRDefault="003917D7" w:rsidP="006C0071">
      <w:pPr>
        <w:pStyle w:val="Default"/>
        <w:jc w:val="both"/>
      </w:pPr>
      <w:r w:rsidRPr="006C0071">
        <w:rPr>
          <w:b/>
        </w:rPr>
        <w:t>Тезис 12</w:t>
      </w:r>
      <w:r w:rsidR="00DA62C7" w:rsidRPr="006C0071">
        <w:rPr>
          <w:b/>
        </w:rPr>
        <w:t>.</w:t>
      </w:r>
      <w:r w:rsidR="00FB3139" w:rsidRPr="006C0071">
        <w:rPr>
          <w:b/>
        </w:rPr>
        <w:t xml:space="preserve"> Неумение писать аннотацию. </w:t>
      </w:r>
      <w:r w:rsidR="00FB3139" w:rsidRPr="006C0071">
        <w:t>Считается, что грамотная аннотация повышает и</w:t>
      </w:r>
      <w:r w:rsidR="00D773B4" w:rsidRPr="006C0071">
        <w:t xml:space="preserve">нтерес читателей  к статье. </w:t>
      </w:r>
      <w:r w:rsidR="00FB3139" w:rsidRPr="006C0071">
        <w:t xml:space="preserve"> На практике же приходится </w:t>
      </w:r>
      <w:proofErr w:type="gramStart"/>
      <w:r w:rsidR="00FB3139" w:rsidRPr="006C0071">
        <w:t>читать  расплывчатые</w:t>
      </w:r>
      <w:proofErr w:type="gramEnd"/>
      <w:r w:rsidR="00FB3139" w:rsidRPr="006C0071">
        <w:t xml:space="preserve"> абстракты, где непонятно - о чем статья, в чем проблема, как ее решает автор и каков результат. Распространенная ошибка аннотации</w:t>
      </w:r>
      <w:r w:rsidR="00D773B4" w:rsidRPr="006C0071">
        <w:t xml:space="preserve"> </w:t>
      </w:r>
      <w:r w:rsidR="00FB3139" w:rsidRPr="006C0071">
        <w:t>- когда в ней излагаются общие сведения о важности чего-то - будь то  ИКТ в образовании,  воспитательная работа со школьниками или значение романа для литературы. Аннотация</w:t>
      </w:r>
      <w:r w:rsidR="00D773B4" w:rsidRPr="006C0071">
        <w:t xml:space="preserve"> </w:t>
      </w:r>
      <w:r w:rsidR="00FB3139" w:rsidRPr="006C0071">
        <w:t>- не м</w:t>
      </w:r>
      <w:r w:rsidR="00052C9A">
        <w:t xml:space="preserve">есто для тумана. Аннотация </w:t>
      </w:r>
      <w:proofErr w:type="gramStart"/>
      <w:r w:rsidR="00052C9A">
        <w:t xml:space="preserve">– </w:t>
      </w:r>
      <w:r w:rsidR="00FB3139" w:rsidRPr="006C0071">
        <w:t xml:space="preserve"> скорее</w:t>
      </w:r>
      <w:proofErr w:type="gramEnd"/>
      <w:r w:rsidR="00FB3139" w:rsidRPr="006C0071">
        <w:t xml:space="preserve"> </w:t>
      </w:r>
      <w:r w:rsidR="00052C9A">
        <w:t xml:space="preserve">как </w:t>
      </w:r>
      <w:r w:rsidR="00FB3139" w:rsidRPr="006C0071">
        <w:t>инструкция к лекарству - область применения, дозировка и побочные явления. Коротко и ясно, без сантиментов и лирических отступлений.</w:t>
      </w:r>
      <w:r w:rsidR="00A1202C" w:rsidRPr="006C0071">
        <w:t xml:space="preserve"> Очень часто первое предложение аннотации пересказывает название статьи. Это неправильно. В условиях всеобщей занятости и экономии усилий, следует уважать время читателей. Каждое предложение аннотации должно давать ответ на конкретный вопрос: что? как? почему? для чего?  что дальше?</w:t>
      </w:r>
    </w:p>
    <w:p w:rsidR="00FB3139" w:rsidRPr="006C0071" w:rsidRDefault="00FB3139" w:rsidP="006C0071">
      <w:pPr>
        <w:pStyle w:val="Default"/>
        <w:jc w:val="both"/>
      </w:pPr>
    </w:p>
    <w:p w:rsidR="00FB3139" w:rsidRPr="006C0071" w:rsidRDefault="00FB3139" w:rsidP="006C0071">
      <w:pPr>
        <w:pStyle w:val="Default"/>
        <w:jc w:val="both"/>
      </w:pPr>
      <w:r w:rsidRPr="006C0071">
        <w:rPr>
          <w:b/>
        </w:rPr>
        <w:t xml:space="preserve">Тезис </w:t>
      </w:r>
      <w:r w:rsidR="003917D7" w:rsidRPr="006C0071">
        <w:rPr>
          <w:b/>
        </w:rPr>
        <w:t>13. Неумение определять к</w:t>
      </w:r>
      <w:r w:rsidRPr="006C0071">
        <w:rPr>
          <w:b/>
        </w:rPr>
        <w:t xml:space="preserve">лючевые слова. </w:t>
      </w:r>
      <w:r w:rsidRPr="006C0071">
        <w:t xml:space="preserve">Зная, что подают статью в журнал по педагогике, могут поставить ключевое слово: </w:t>
      </w:r>
      <w:proofErr w:type="gramStart"/>
      <w:r w:rsidRPr="006C0071">
        <w:t>педагогика,  учитель</w:t>
      </w:r>
      <w:proofErr w:type="gramEnd"/>
      <w:r w:rsidRPr="006C0071">
        <w:t>, школьник, сфер</w:t>
      </w:r>
      <w:r w:rsidR="00D773B4" w:rsidRPr="006C0071">
        <w:t>а, цель, задачи, стратегия и др</w:t>
      </w:r>
      <w:r w:rsidRPr="006C0071">
        <w:t xml:space="preserve">. </w:t>
      </w:r>
      <w:r w:rsidR="003917D7" w:rsidRPr="006C0071">
        <w:t>Авторам необходимо развивать а</w:t>
      </w:r>
      <w:r w:rsidR="00A90494" w:rsidRPr="006C0071">
        <w:t xml:space="preserve">бстрактное мышление, </w:t>
      </w:r>
      <w:r w:rsidR="003917D7" w:rsidRPr="006C0071">
        <w:t xml:space="preserve">терминологическую дисциплину, концептуальную строгость, </w:t>
      </w:r>
      <w:r w:rsidR="00A90494" w:rsidRPr="006C0071">
        <w:t>и нет лучшего способа для этого, как постоянное  чтение</w:t>
      </w:r>
      <w:r w:rsidR="003917D7" w:rsidRPr="006C0071">
        <w:t xml:space="preserve"> научных текстов, в том числе зарубежных</w:t>
      </w:r>
      <w:r w:rsidR="00A90494" w:rsidRPr="006C0071">
        <w:t xml:space="preserve">. </w:t>
      </w:r>
    </w:p>
    <w:p w:rsidR="00A90494" w:rsidRPr="006C0071" w:rsidRDefault="00A90494" w:rsidP="006C0071">
      <w:pPr>
        <w:pStyle w:val="Default"/>
        <w:jc w:val="both"/>
      </w:pPr>
    </w:p>
    <w:p w:rsidR="00A90494" w:rsidRPr="006C0071" w:rsidRDefault="003917D7" w:rsidP="006C0071">
      <w:pPr>
        <w:pStyle w:val="Default"/>
        <w:jc w:val="both"/>
      </w:pPr>
      <w:r w:rsidRPr="006C0071">
        <w:rPr>
          <w:b/>
        </w:rPr>
        <w:t>Тезис 14</w:t>
      </w:r>
      <w:r w:rsidR="00A90494" w:rsidRPr="006C0071">
        <w:rPr>
          <w:b/>
        </w:rPr>
        <w:t>. Не выд</w:t>
      </w:r>
      <w:r w:rsidR="006C0071">
        <w:rPr>
          <w:b/>
        </w:rPr>
        <w:t>ерживается заданная</w:t>
      </w:r>
      <w:r w:rsidR="00A90494" w:rsidRPr="006C0071">
        <w:rPr>
          <w:b/>
        </w:rPr>
        <w:t xml:space="preserve"> структура статьи.</w:t>
      </w:r>
      <w:r w:rsidR="00A90494" w:rsidRPr="006C0071">
        <w:t xml:space="preserve"> Как правило, каждый журнал предлагает авторам ту или иную структуру статьи. В зарубежных изданиях эта строгое требование, в наших - менее строгое. Бывают статьи, разделенные на части механически,  поверх написанного текста. То есть сначала готовится некий текст, а потом его подтягивают под рекомендуемую структуру. Обычно эта несогласованность видна сразу. </w:t>
      </w:r>
      <w:r w:rsidR="009C4B5B" w:rsidRPr="006C0071">
        <w:t>К примеру, результатами исследования могут назвать изложение общеизвестной информации. Собственных результатов исследования статья может и не содержать.</w:t>
      </w:r>
    </w:p>
    <w:p w:rsidR="008D69BF" w:rsidRPr="006C0071" w:rsidRDefault="008D69BF" w:rsidP="006C0071">
      <w:pPr>
        <w:pStyle w:val="Default"/>
        <w:jc w:val="both"/>
      </w:pPr>
    </w:p>
    <w:p w:rsidR="00740DA7" w:rsidRPr="006C0071" w:rsidRDefault="00740DA7" w:rsidP="006C0071">
      <w:pPr>
        <w:pStyle w:val="Default"/>
        <w:jc w:val="both"/>
      </w:pPr>
      <w:r w:rsidRPr="006C0071">
        <w:rPr>
          <w:b/>
        </w:rPr>
        <w:t xml:space="preserve">Тезис 15. Многословие, туманность, витиеватость. </w:t>
      </w:r>
      <w:proofErr w:type="gramStart"/>
      <w:r w:rsidR="00052C9A">
        <w:t>Этим  страдае</w:t>
      </w:r>
      <w:r w:rsidRPr="006C0071">
        <w:t>т</w:t>
      </w:r>
      <w:proofErr w:type="gramEnd"/>
      <w:r w:rsidRPr="006C0071">
        <w:t xml:space="preserve"> немало авторов. В романе «Отцы и дети» Базаров просил своего юного друга: «Не говори красиво». Некоторые авторы считают многословие, неясность смысла</w:t>
      </w:r>
      <w:r w:rsidR="006C0071">
        <w:t xml:space="preserve">, длинные </w:t>
      </w:r>
      <w:r w:rsidRPr="006C0071">
        <w:t xml:space="preserve"> предложения, крупные абзацы  признаком учености. Я считаю, что автор должен хотеть  стать другом читателю - помочь понять свой материал,  увлечь своей темой, убедить,  вызвать симпатию или восхищение. Для этого читатель должен понимать, что написано в статье. Если же автор не потрудился сделать свой</w:t>
      </w:r>
      <w:r w:rsidR="005C67AB">
        <w:t xml:space="preserve"> текст ясным – он теряет </w:t>
      </w:r>
      <w:r w:rsidRPr="006C0071">
        <w:t xml:space="preserve"> единомышленников, читателей. Научная работа – не «Одиссея» Гомера и не роман «Улисс». Статья – это результат умственной  работы на определенную тему.  Надо писать ясным современным языком. Понятными предложениями. Рационально используя  время на чтение этой статьи. Сложность текста должна быть обратно пропорциональна желанию автора увеличить читательскую аудиторию своей работы. Хотите, чтобы вас читали - пишите ясно, стройно и   по существу.</w:t>
      </w:r>
      <w:r w:rsidR="005C67AB">
        <w:t xml:space="preserve"> Не получилось – работайте над статьей дальше, не отправляйте на публикацию сырой материал. Второго шанса произвести </w:t>
      </w:r>
      <w:r w:rsidR="005C67AB" w:rsidRPr="005C67AB">
        <w:rPr>
          <w:i/>
        </w:rPr>
        <w:t>первое</w:t>
      </w:r>
      <w:r w:rsidR="005C67AB">
        <w:t xml:space="preserve"> впечатление на редактора не будет. Законченная, логично структурированная, грамотно оформленная работа вызовет симпатию сразу. </w:t>
      </w:r>
    </w:p>
    <w:p w:rsidR="00740DA7" w:rsidRPr="006C0071" w:rsidRDefault="00740DA7" w:rsidP="006C0071">
      <w:pPr>
        <w:pStyle w:val="Default"/>
        <w:jc w:val="both"/>
      </w:pPr>
    </w:p>
    <w:p w:rsidR="008F0D70" w:rsidRPr="006C0071" w:rsidRDefault="00740DA7" w:rsidP="006C0071">
      <w:pPr>
        <w:shd w:val="clear" w:color="auto" w:fill="FFFFFF"/>
        <w:spacing w:line="240" w:lineRule="auto"/>
        <w:jc w:val="both"/>
        <w:rPr>
          <w:rFonts w:ascii="Times New Roman" w:eastAsia="Times New Roman" w:hAnsi="Times New Roman" w:cs="Times New Roman"/>
          <w:sz w:val="24"/>
          <w:szCs w:val="24"/>
          <w:lang w:eastAsia="ru-RU"/>
        </w:rPr>
      </w:pPr>
      <w:r w:rsidRPr="006C0071">
        <w:rPr>
          <w:rFonts w:ascii="Times New Roman" w:hAnsi="Times New Roman" w:cs="Times New Roman"/>
          <w:b/>
          <w:sz w:val="24"/>
          <w:szCs w:val="24"/>
        </w:rPr>
        <w:t>Тезис 16</w:t>
      </w:r>
      <w:r w:rsidR="00D773B4" w:rsidRPr="006C0071">
        <w:rPr>
          <w:rFonts w:ascii="Times New Roman" w:hAnsi="Times New Roman" w:cs="Times New Roman"/>
          <w:b/>
          <w:sz w:val="24"/>
          <w:szCs w:val="24"/>
        </w:rPr>
        <w:t>. Плагиат - бич нашего времени.</w:t>
      </w:r>
      <w:r w:rsidR="00C43909" w:rsidRPr="006C0071">
        <w:rPr>
          <w:rFonts w:ascii="Times New Roman" w:hAnsi="Times New Roman" w:cs="Times New Roman"/>
          <w:b/>
          <w:sz w:val="24"/>
          <w:szCs w:val="24"/>
        </w:rPr>
        <w:t xml:space="preserve"> </w:t>
      </w:r>
      <w:r w:rsidR="00C43909" w:rsidRPr="006C0071">
        <w:rPr>
          <w:rFonts w:ascii="Times New Roman" w:hAnsi="Times New Roman" w:cs="Times New Roman"/>
          <w:sz w:val="24"/>
          <w:szCs w:val="24"/>
        </w:rPr>
        <w:t xml:space="preserve">Плагиат имеет место в виде мозаичного, фрагментарного и  сплошного присвоения чужого материала. Плагиат как перевод чужого текста с русского языка на казахский – весьма характерен для </w:t>
      </w:r>
      <w:proofErr w:type="gramStart"/>
      <w:r w:rsidR="00C43909" w:rsidRPr="006C0071">
        <w:rPr>
          <w:rFonts w:ascii="Times New Roman" w:hAnsi="Times New Roman" w:cs="Times New Roman"/>
          <w:sz w:val="24"/>
          <w:szCs w:val="24"/>
        </w:rPr>
        <w:t>части  авторов</w:t>
      </w:r>
      <w:proofErr w:type="gramEnd"/>
      <w:r w:rsidR="00C43909" w:rsidRPr="006C0071">
        <w:rPr>
          <w:rFonts w:ascii="Times New Roman" w:hAnsi="Times New Roman" w:cs="Times New Roman"/>
          <w:sz w:val="24"/>
          <w:szCs w:val="24"/>
        </w:rPr>
        <w:t xml:space="preserve">. Просто переведя чужой текст на казахский язык, некоторые считают, что провели научную  работу. При этом оригинал не указан в списке литературы, а порядок источников </w:t>
      </w:r>
      <w:r w:rsidR="005C67AB">
        <w:rPr>
          <w:rFonts w:ascii="Times New Roman" w:hAnsi="Times New Roman" w:cs="Times New Roman"/>
          <w:sz w:val="24"/>
          <w:szCs w:val="24"/>
        </w:rPr>
        <w:t xml:space="preserve">из оригинала </w:t>
      </w:r>
      <w:r w:rsidR="00C43909" w:rsidRPr="006C0071">
        <w:rPr>
          <w:rFonts w:ascii="Times New Roman" w:hAnsi="Times New Roman" w:cs="Times New Roman"/>
          <w:sz w:val="24"/>
          <w:szCs w:val="24"/>
        </w:rPr>
        <w:lastRenderedPageBreak/>
        <w:t xml:space="preserve">сохраняется с наивным невежеством. </w:t>
      </w:r>
      <w:r w:rsidR="009C4B5B" w:rsidRPr="006C0071">
        <w:rPr>
          <w:rFonts w:ascii="Times New Roman" w:hAnsi="Times New Roman" w:cs="Times New Roman"/>
          <w:sz w:val="24"/>
          <w:szCs w:val="24"/>
        </w:rPr>
        <w:t>Моральный запрет на плагиат у многих не выработан. Обращаясь к специалистам по изменению текстов, вводя невидимые знаки, меняя шрифты, авторы полагают остаться нераскрытыми.</w:t>
      </w:r>
      <w:r w:rsidR="008F0D70" w:rsidRPr="006C0071">
        <w:rPr>
          <w:rFonts w:ascii="Times New Roman" w:eastAsia="Times New Roman" w:hAnsi="Times New Roman" w:cs="Times New Roman"/>
          <w:sz w:val="24"/>
          <w:szCs w:val="24"/>
          <w:lang w:eastAsia="ru-RU"/>
        </w:rPr>
        <w:t xml:space="preserve"> </w:t>
      </w:r>
      <w:r w:rsidR="006C0071">
        <w:rPr>
          <w:rFonts w:ascii="Times New Roman" w:eastAsia="Times New Roman" w:hAnsi="Times New Roman" w:cs="Times New Roman"/>
          <w:sz w:val="24"/>
          <w:szCs w:val="24"/>
          <w:lang w:eastAsia="ru-RU"/>
        </w:rPr>
        <w:t xml:space="preserve">Однако эти усилия легко раскрываются. Вот </w:t>
      </w:r>
      <w:proofErr w:type="gramStart"/>
      <w:r w:rsidR="006C0071">
        <w:rPr>
          <w:rFonts w:ascii="Times New Roman" w:eastAsia="Times New Roman" w:hAnsi="Times New Roman" w:cs="Times New Roman"/>
          <w:sz w:val="24"/>
          <w:szCs w:val="24"/>
          <w:lang w:eastAsia="ru-RU"/>
        </w:rPr>
        <w:t>пример  лишних</w:t>
      </w:r>
      <w:proofErr w:type="gramEnd"/>
      <w:r w:rsidR="006C0071">
        <w:rPr>
          <w:rFonts w:ascii="Times New Roman" w:eastAsia="Times New Roman" w:hAnsi="Times New Roman" w:cs="Times New Roman"/>
          <w:sz w:val="24"/>
          <w:szCs w:val="24"/>
          <w:lang w:eastAsia="ru-RU"/>
        </w:rPr>
        <w:t xml:space="preserve"> знаков в уже опубликованной работ</w:t>
      </w:r>
      <w:r w:rsidR="00D7025A">
        <w:rPr>
          <w:rFonts w:ascii="Times New Roman" w:eastAsia="Times New Roman" w:hAnsi="Times New Roman" w:cs="Times New Roman"/>
          <w:sz w:val="24"/>
          <w:szCs w:val="24"/>
          <w:lang w:eastAsia="ru-RU"/>
        </w:rPr>
        <w:t>е</w:t>
      </w:r>
      <w:r w:rsidR="008F0D70" w:rsidRPr="008F0D70">
        <w:rPr>
          <w:rFonts w:ascii="Times New Roman" w:eastAsia="Times New Roman" w:hAnsi="Times New Roman" w:cs="Times New Roman"/>
          <w:sz w:val="24"/>
          <w:szCs w:val="24"/>
          <w:lang w:eastAsia="ru-RU"/>
        </w:rPr>
        <w:t>: “</w:t>
      </w:r>
      <w:proofErr w:type="spellStart"/>
      <w:r w:rsidR="008F0D70" w:rsidRPr="008F0D70">
        <w:rPr>
          <w:rFonts w:ascii="Times New Roman" w:eastAsia="Times New Roman" w:hAnsi="Times New Roman" w:cs="Times New Roman"/>
          <w:sz w:val="24"/>
          <w:szCs w:val="24"/>
          <w:lang w:eastAsia="ru-RU"/>
        </w:rPr>
        <w:t>Нııа</w:t>
      </w:r>
      <w:proofErr w:type="spellEnd"/>
      <w:r w:rsidR="008F0D70" w:rsidRPr="008F0D70">
        <w:rPr>
          <w:rFonts w:ascii="Times New Roman" w:eastAsia="Times New Roman" w:hAnsi="Times New Roman" w:cs="Times New Roman"/>
          <w:sz w:val="24"/>
          <w:szCs w:val="24"/>
          <w:lang w:eastAsia="ru-RU"/>
        </w:rPr>
        <w:t xml:space="preserve"> каждый товар свой покупатель  </w:t>
      </w:r>
      <w:proofErr w:type="spellStart"/>
      <w:r w:rsidR="008F0D70" w:rsidRPr="008F0D70">
        <w:rPr>
          <w:rFonts w:ascii="Times New Roman" w:eastAsia="Times New Roman" w:hAnsi="Times New Roman" w:cs="Times New Roman"/>
          <w:sz w:val="24"/>
          <w:szCs w:val="24"/>
          <w:lang w:eastAsia="ru-RU"/>
        </w:rPr>
        <w:t>нııайдeтся</w:t>
      </w:r>
      <w:proofErr w:type="spellEnd"/>
      <w:r w:rsidR="008F0D70" w:rsidRPr="008F0D70">
        <w:rPr>
          <w:rFonts w:ascii="Times New Roman" w:eastAsia="Times New Roman" w:hAnsi="Times New Roman" w:cs="Times New Roman"/>
          <w:sz w:val="24"/>
          <w:szCs w:val="24"/>
          <w:lang w:eastAsia="ru-RU"/>
        </w:rPr>
        <w:t>”,  “</w:t>
      </w:r>
      <w:proofErr w:type="spellStart"/>
      <w:r w:rsidR="008F0D70" w:rsidRPr="008F0D70">
        <w:rPr>
          <w:rFonts w:ascii="Times New Roman" w:eastAsia="Times New Roman" w:hAnsi="Times New Roman" w:cs="Times New Roman"/>
          <w:sz w:val="24"/>
          <w:szCs w:val="24"/>
          <w:lang w:eastAsia="ru-RU"/>
        </w:rPr>
        <w:t>Caesar”s</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wife</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must</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be</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above</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suspicion</w:t>
      </w:r>
      <w:proofErr w:type="spellEnd"/>
      <w:r w:rsidR="008F0D70" w:rsidRPr="008F0D70">
        <w:rPr>
          <w:rFonts w:ascii="Times New Roman" w:eastAsia="Times New Roman" w:hAnsi="Times New Roman" w:cs="Times New Roman"/>
          <w:sz w:val="24"/>
          <w:szCs w:val="24"/>
          <w:lang w:eastAsia="ru-RU"/>
        </w:rPr>
        <w:t>”  –  “</w:t>
      </w:r>
      <w:proofErr w:type="spellStart"/>
      <w:r w:rsidR="008F0D70" w:rsidRPr="008F0D70">
        <w:rPr>
          <w:rFonts w:ascii="Times New Roman" w:eastAsia="Times New Roman" w:hAnsi="Times New Roman" w:cs="Times New Roman"/>
          <w:sz w:val="24"/>
          <w:szCs w:val="24"/>
          <w:lang w:eastAsia="ru-RU"/>
        </w:rPr>
        <w:t>Женııа</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Цезарııя</w:t>
      </w:r>
      <w:proofErr w:type="spellEnd"/>
      <w:r w:rsidR="008F0D70" w:rsidRPr="008F0D70">
        <w:rPr>
          <w:rFonts w:ascii="Times New Roman" w:eastAsia="Times New Roman" w:hAnsi="Times New Roman" w:cs="Times New Roman"/>
          <w:sz w:val="24"/>
          <w:szCs w:val="24"/>
          <w:lang w:eastAsia="ru-RU"/>
        </w:rPr>
        <w:t xml:space="preserve">  выше </w:t>
      </w:r>
      <w:proofErr w:type="spellStart"/>
      <w:r w:rsidR="008F0D70" w:rsidRPr="008F0D70">
        <w:rPr>
          <w:rFonts w:ascii="Times New Roman" w:eastAsia="Times New Roman" w:hAnsi="Times New Roman" w:cs="Times New Roman"/>
          <w:sz w:val="24"/>
          <w:szCs w:val="24"/>
          <w:lang w:eastAsia="ru-RU"/>
        </w:rPr>
        <w:t>подозрııенııий</w:t>
      </w:r>
      <w:proofErr w:type="spellEnd"/>
      <w:r w:rsidR="008F0D70" w:rsidRPr="008F0D70">
        <w:rPr>
          <w:rFonts w:ascii="Times New Roman" w:eastAsia="Times New Roman" w:hAnsi="Times New Roman" w:cs="Times New Roman"/>
          <w:sz w:val="24"/>
          <w:szCs w:val="24"/>
          <w:lang w:eastAsia="ru-RU"/>
        </w:rPr>
        <w:t>”;  “</w:t>
      </w:r>
      <w:proofErr w:type="spellStart"/>
      <w:r w:rsidR="008F0D70" w:rsidRPr="008F0D70">
        <w:rPr>
          <w:rFonts w:ascii="Times New Roman" w:eastAsia="Times New Roman" w:hAnsi="Times New Roman" w:cs="Times New Roman"/>
          <w:sz w:val="24"/>
          <w:szCs w:val="24"/>
          <w:lang w:eastAsia="ru-RU"/>
        </w:rPr>
        <w:t>Faint</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heart</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never</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won</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fair</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lady</w:t>
      </w:r>
      <w:proofErr w:type="spellEnd"/>
      <w:r w:rsidR="008F0D70" w:rsidRPr="008F0D70">
        <w:rPr>
          <w:rFonts w:ascii="Times New Roman" w:eastAsia="Times New Roman" w:hAnsi="Times New Roman" w:cs="Times New Roman"/>
          <w:sz w:val="24"/>
          <w:szCs w:val="24"/>
          <w:lang w:eastAsia="ru-RU"/>
        </w:rPr>
        <w:t xml:space="preserve">” –“ Слабое </w:t>
      </w:r>
      <w:proofErr w:type="spellStart"/>
      <w:r w:rsidR="008F0D70" w:rsidRPr="008F0D70">
        <w:rPr>
          <w:rFonts w:ascii="Times New Roman" w:eastAsia="Times New Roman" w:hAnsi="Times New Roman" w:cs="Times New Roman"/>
          <w:sz w:val="24"/>
          <w:szCs w:val="24"/>
          <w:lang w:eastAsia="ru-RU"/>
        </w:rPr>
        <w:t>серııдце</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нııикогда</w:t>
      </w:r>
      <w:proofErr w:type="spellEnd"/>
      <w:r w:rsidR="008F0D70" w:rsidRPr="008F0D70">
        <w:rPr>
          <w:rFonts w:ascii="Times New Roman" w:eastAsia="Times New Roman" w:hAnsi="Times New Roman" w:cs="Times New Roman"/>
          <w:sz w:val="24"/>
          <w:szCs w:val="24"/>
          <w:lang w:eastAsia="ru-RU"/>
        </w:rPr>
        <w:t xml:space="preserve"> </w:t>
      </w:r>
      <w:proofErr w:type="spellStart"/>
      <w:r w:rsidR="008F0D70" w:rsidRPr="008F0D70">
        <w:rPr>
          <w:rFonts w:ascii="Times New Roman" w:eastAsia="Times New Roman" w:hAnsi="Times New Roman" w:cs="Times New Roman"/>
          <w:sz w:val="24"/>
          <w:szCs w:val="24"/>
          <w:lang w:eastAsia="ru-RU"/>
        </w:rPr>
        <w:t>нııе</w:t>
      </w:r>
      <w:proofErr w:type="spellEnd"/>
      <w:r w:rsidR="008F0D70" w:rsidRPr="008F0D70">
        <w:rPr>
          <w:rFonts w:ascii="Times New Roman" w:eastAsia="Times New Roman" w:hAnsi="Times New Roman" w:cs="Times New Roman"/>
          <w:sz w:val="24"/>
          <w:szCs w:val="24"/>
          <w:lang w:eastAsia="ru-RU"/>
        </w:rPr>
        <w:t xml:space="preserve"> завоюет </w:t>
      </w:r>
      <w:proofErr w:type="spellStart"/>
      <w:r w:rsidR="008F0D70" w:rsidRPr="008F0D70">
        <w:rPr>
          <w:rFonts w:ascii="Times New Roman" w:eastAsia="Times New Roman" w:hAnsi="Times New Roman" w:cs="Times New Roman"/>
          <w:sz w:val="24"/>
          <w:szCs w:val="24"/>
          <w:lang w:eastAsia="ru-RU"/>
        </w:rPr>
        <w:t>прııекрııаснııой</w:t>
      </w:r>
      <w:proofErr w:type="spellEnd"/>
      <w:r w:rsidR="008F0D70" w:rsidRPr="008F0D70">
        <w:rPr>
          <w:rFonts w:ascii="Times New Roman" w:eastAsia="Times New Roman" w:hAnsi="Times New Roman" w:cs="Times New Roman"/>
          <w:sz w:val="24"/>
          <w:szCs w:val="24"/>
          <w:lang w:eastAsia="ru-RU"/>
        </w:rPr>
        <w:t xml:space="preserve"> дамы”. </w:t>
      </w:r>
    </w:p>
    <w:p w:rsidR="00D773B4" w:rsidRDefault="009C4B5B" w:rsidP="006C0071">
      <w:pPr>
        <w:pStyle w:val="Default"/>
        <w:jc w:val="both"/>
      </w:pPr>
      <w:r w:rsidRPr="006C0071">
        <w:t xml:space="preserve">Плагиат - это мина замедленного действия, которая взорвется в момент, когда вы наиболее близки к желанной должности, славе, статусу.  </w:t>
      </w:r>
      <w:r w:rsidR="004F04B0">
        <w:t>Фаина Раневская говорила, что плохая роль - как плевок в вечность. По аналогии, допущенный в работе плагиат – это плевок в вечность, который может вернуться в самый неподходящий момент.</w:t>
      </w:r>
    </w:p>
    <w:p w:rsidR="00D7025A" w:rsidRDefault="00D7025A" w:rsidP="006C0071">
      <w:pPr>
        <w:pStyle w:val="Default"/>
        <w:jc w:val="both"/>
      </w:pPr>
    </w:p>
    <w:p w:rsidR="00C43909" w:rsidRDefault="00D7025A" w:rsidP="006C0071">
      <w:pPr>
        <w:pStyle w:val="Default"/>
        <w:jc w:val="both"/>
      </w:pPr>
      <w:r w:rsidRPr="00D7025A">
        <w:rPr>
          <w:b/>
        </w:rPr>
        <w:t>Тезис 17. Бусы из цитат</w:t>
      </w:r>
      <w:r>
        <w:rPr>
          <w:b/>
        </w:rPr>
        <w:t xml:space="preserve">. </w:t>
      </w:r>
      <w:r w:rsidRPr="00D7025A">
        <w:t xml:space="preserve">Для начинающих авторов характерно такое явление, как нанизывание цитат одна за другой. </w:t>
      </w:r>
      <w:r>
        <w:t xml:space="preserve">Набрав множество цитат из разных источников, автор боится с ними расстаться, все они кажутся важными и красноречиво подтверждающими мысль автора. И получается  один абзац – одна цитата. Не оформляя цитаты кавычками, автор пытается скрыть, что самостоятельно написанного в работе немного. Такие бусы из цитат держат автора заложником чужих мыслей и строя повествования. Собственный стиль не вырабатывается, аргументация не развивается. Разумная норма </w:t>
      </w:r>
      <w:proofErr w:type="gramStart"/>
      <w:r>
        <w:t xml:space="preserve">заимствования </w:t>
      </w:r>
      <w:r w:rsidR="00A54E9D">
        <w:t xml:space="preserve"> </w:t>
      </w:r>
      <w:r w:rsidR="00052C9A">
        <w:t>текста</w:t>
      </w:r>
      <w:proofErr w:type="gramEnd"/>
      <w:r w:rsidR="00052C9A">
        <w:t xml:space="preserve">, </w:t>
      </w:r>
      <w:r>
        <w:t xml:space="preserve">оформленного по правилам цитирования, находится в пределах 40%. Если объем цитируемого материала превышает эту цифру,  следует отправить его на доработку. </w:t>
      </w:r>
      <w:r w:rsidR="00067284">
        <w:t>Если толь</w:t>
      </w:r>
      <w:r>
        <w:t>к</w:t>
      </w:r>
      <w:r w:rsidR="00A54E9D">
        <w:t>о автор</w:t>
      </w:r>
      <w:r w:rsidR="00067284">
        <w:t xml:space="preserve"> не историк-архивист и в с</w:t>
      </w:r>
      <w:r>
        <w:t>в</w:t>
      </w:r>
      <w:r w:rsidR="00067284">
        <w:t>о</w:t>
      </w:r>
      <w:r>
        <w:t xml:space="preserve">ей работе </w:t>
      </w:r>
      <w:r w:rsidR="00067284">
        <w:t xml:space="preserve">не </w:t>
      </w:r>
      <w:r w:rsidR="00A54E9D">
        <w:t>вводит</w:t>
      </w:r>
      <w:r w:rsidR="004F04B0">
        <w:t xml:space="preserve"> </w:t>
      </w:r>
      <w:r>
        <w:t xml:space="preserve"> впервые в нау</w:t>
      </w:r>
      <w:r w:rsidR="00067284">
        <w:t>ч</w:t>
      </w:r>
      <w:r>
        <w:t>н</w:t>
      </w:r>
      <w:r w:rsidR="00067284">
        <w:t>ы</w:t>
      </w:r>
      <w:r>
        <w:t>й об</w:t>
      </w:r>
      <w:r w:rsidR="00067284">
        <w:t>орот ранее неизве</w:t>
      </w:r>
      <w:r>
        <w:t>с</w:t>
      </w:r>
      <w:r w:rsidR="00067284">
        <w:t>т</w:t>
      </w:r>
      <w:r>
        <w:t>ный документ. Тог</w:t>
      </w:r>
      <w:r w:rsidR="00A54E9D">
        <w:t>д</w:t>
      </w:r>
      <w:r>
        <w:t>а привести</w:t>
      </w:r>
      <w:r w:rsidR="00067284">
        <w:t xml:space="preserve"> его целиком оправд</w:t>
      </w:r>
      <w:r>
        <w:t>анно</w:t>
      </w:r>
      <w:r w:rsidR="00067284">
        <w:t>,</w:t>
      </w:r>
      <w:r>
        <w:t xml:space="preserve"> и о доле заимств</w:t>
      </w:r>
      <w:r w:rsidR="00067284">
        <w:t>ов</w:t>
      </w:r>
      <w:r w:rsidR="00A54E9D">
        <w:t>ания речь не сто</w:t>
      </w:r>
      <w:r w:rsidR="00A54E9D" w:rsidRPr="00A54E9D">
        <w:rPr>
          <w:i/>
        </w:rPr>
        <w:t>и</w:t>
      </w:r>
      <w:r>
        <w:t>т.</w:t>
      </w:r>
    </w:p>
    <w:p w:rsidR="00A54E9D" w:rsidRDefault="00A54E9D" w:rsidP="006C0071">
      <w:pPr>
        <w:pStyle w:val="Default"/>
        <w:jc w:val="both"/>
      </w:pPr>
    </w:p>
    <w:p w:rsidR="00A54E9D" w:rsidRDefault="00A54E9D" w:rsidP="006C0071">
      <w:pPr>
        <w:pStyle w:val="Default"/>
        <w:jc w:val="both"/>
      </w:pPr>
      <w:r>
        <w:t xml:space="preserve">Что можно посоветовать для сокращения цитат? – Пересказ своими словами, физическое сокращение цитат, перевод смысла в короткие формулировки. В некоторых дисциплинарных областях  обширное цитирование неизбежно, например, при использовании  качественных методов - глубинное интервью, жизненная история, автобиографический метод и др. В педагогике цитирование </w:t>
      </w:r>
      <w:r w:rsidR="004A6A54">
        <w:t xml:space="preserve">высказываний респондентов распространено меньше. Следовательно, сократить цитаты возможно. </w:t>
      </w:r>
    </w:p>
    <w:p w:rsidR="004F04B0" w:rsidRDefault="004F04B0" w:rsidP="006C0071">
      <w:pPr>
        <w:pStyle w:val="Default"/>
        <w:jc w:val="both"/>
      </w:pPr>
      <w:r>
        <w:t xml:space="preserve">Начинать статью с цитаты считается приемлемым. Заканчивать статью цитатой не  принято. Последние предложения статьи должны нести авторский посыл, утверждения, которым была дана аргументация в  этой работе. Заключительная часть статьи – это </w:t>
      </w:r>
      <w:proofErr w:type="gramStart"/>
      <w:r>
        <w:t>ее  апофеоз</w:t>
      </w:r>
      <w:proofErr w:type="gramEnd"/>
      <w:r w:rsidR="00D80A06">
        <w:t>,</w:t>
      </w:r>
      <w:r>
        <w:t xml:space="preserve"> самая соль и ценные выводы, открывающие перспективу для развития темы и данного подхода. </w:t>
      </w:r>
    </w:p>
    <w:p w:rsidR="00D7025A" w:rsidRPr="006C0071" w:rsidRDefault="00D7025A" w:rsidP="006C0071">
      <w:pPr>
        <w:pStyle w:val="Default"/>
        <w:jc w:val="both"/>
        <w:rPr>
          <w:b/>
        </w:rPr>
      </w:pPr>
    </w:p>
    <w:p w:rsidR="00D773B4" w:rsidRPr="006C0071" w:rsidRDefault="00A54E9D" w:rsidP="006C0071">
      <w:pPr>
        <w:pStyle w:val="Default"/>
        <w:jc w:val="both"/>
      </w:pPr>
      <w:r>
        <w:rPr>
          <w:b/>
        </w:rPr>
        <w:t>Тезис 18</w:t>
      </w:r>
      <w:r w:rsidR="00D773B4" w:rsidRPr="006C0071">
        <w:rPr>
          <w:b/>
        </w:rPr>
        <w:t xml:space="preserve">. </w:t>
      </w:r>
      <w:proofErr w:type="spellStart"/>
      <w:r w:rsidR="009C4B5B" w:rsidRPr="006C0071">
        <w:rPr>
          <w:b/>
        </w:rPr>
        <w:t>Неразличение</w:t>
      </w:r>
      <w:proofErr w:type="spellEnd"/>
      <w:r w:rsidR="009C4B5B" w:rsidRPr="006C0071">
        <w:rPr>
          <w:b/>
        </w:rPr>
        <w:t xml:space="preserve"> целей  научных и учебных работ. </w:t>
      </w:r>
      <w:r w:rsidR="00D773B4" w:rsidRPr="006C0071">
        <w:t>Студенты, магистранты, докторанты и даже опытные преподаватели считают нормальным ссылаться в статьях на  учебную литературу. Видимо, никто их не научил, что учебник - это застывшее знание, а статьи, монографии и диссертации демонстрируют  научный поиск с более высокой степенью научной новизны.</w:t>
      </w:r>
    </w:p>
    <w:p w:rsidR="00D773B4" w:rsidRPr="006C0071" w:rsidRDefault="00D773B4" w:rsidP="006C0071">
      <w:pPr>
        <w:pStyle w:val="Default"/>
        <w:jc w:val="both"/>
      </w:pPr>
    </w:p>
    <w:p w:rsidR="00D773B4" w:rsidRPr="006C0071" w:rsidRDefault="00A54E9D" w:rsidP="006C0071">
      <w:pPr>
        <w:pStyle w:val="Default"/>
        <w:jc w:val="both"/>
      </w:pPr>
      <w:r>
        <w:rPr>
          <w:b/>
        </w:rPr>
        <w:t>Тезис 19</w:t>
      </w:r>
      <w:r w:rsidR="00D773B4" w:rsidRPr="006C0071">
        <w:rPr>
          <w:b/>
        </w:rPr>
        <w:t xml:space="preserve">. Ссылки на </w:t>
      </w:r>
      <w:proofErr w:type="spellStart"/>
      <w:r w:rsidR="00D773B4" w:rsidRPr="006C0071">
        <w:rPr>
          <w:b/>
        </w:rPr>
        <w:t>нерецензиру</w:t>
      </w:r>
      <w:r w:rsidR="00EF15AD">
        <w:rPr>
          <w:b/>
        </w:rPr>
        <w:t>емые</w:t>
      </w:r>
      <w:proofErr w:type="spellEnd"/>
      <w:r w:rsidR="00EF15AD">
        <w:rPr>
          <w:b/>
        </w:rPr>
        <w:t xml:space="preserve"> онлайн издания</w:t>
      </w:r>
      <w:r w:rsidR="00D773B4" w:rsidRPr="006C0071">
        <w:t xml:space="preserve">. </w:t>
      </w:r>
      <w:r w:rsidR="00EF15AD">
        <w:t>Часто ц</w:t>
      </w:r>
      <w:r w:rsidR="00D773B4" w:rsidRPr="006C0071">
        <w:t xml:space="preserve">итируют материал, размещенный </w:t>
      </w:r>
      <w:proofErr w:type="gramStart"/>
      <w:r w:rsidR="00D773B4" w:rsidRPr="006C0071">
        <w:t>на  учительских</w:t>
      </w:r>
      <w:proofErr w:type="gramEnd"/>
      <w:r w:rsidR="00D773B4" w:rsidRPr="006C0071">
        <w:t xml:space="preserve"> сайтах,  бесплатных </w:t>
      </w:r>
      <w:proofErr w:type="spellStart"/>
      <w:r w:rsidR="00D773B4" w:rsidRPr="006C0071">
        <w:t>агрегаторах</w:t>
      </w:r>
      <w:proofErr w:type="spellEnd"/>
      <w:r w:rsidR="00D773B4" w:rsidRPr="006C0071">
        <w:t xml:space="preserve"> студенческих рефератов,  в невнятных изданиях с характерной </w:t>
      </w:r>
      <w:proofErr w:type="spellStart"/>
      <w:r w:rsidR="00D773B4" w:rsidRPr="006C0071">
        <w:t>колористикой</w:t>
      </w:r>
      <w:proofErr w:type="spellEnd"/>
      <w:r w:rsidR="00D773B4" w:rsidRPr="006C0071">
        <w:t xml:space="preserve"> и визуальным рядом. Обычно я говорю: если на сайте многоцветье, реклама, всплывающие окна, приглашение опубликовать </w:t>
      </w:r>
      <w:bookmarkStart w:id="0" w:name="_GoBack"/>
      <w:r w:rsidR="00D80A06" w:rsidRPr="006C0071">
        <w:t>за неделю</w:t>
      </w:r>
      <w:r w:rsidR="00D80A06" w:rsidRPr="006C0071">
        <w:t xml:space="preserve"> </w:t>
      </w:r>
      <w:bookmarkEnd w:id="0"/>
      <w:r w:rsidR="00D773B4" w:rsidRPr="006C0071">
        <w:t xml:space="preserve">статью в </w:t>
      </w:r>
      <w:proofErr w:type="spellStart"/>
      <w:proofErr w:type="gramStart"/>
      <w:r w:rsidR="00D773B4" w:rsidRPr="006C0071">
        <w:t>Скопусе</w:t>
      </w:r>
      <w:proofErr w:type="spellEnd"/>
      <w:r w:rsidR="00D773B4" w:rsidRPr="006C0071">
        <w:t>,  опубликоваться</w:t>
      </w:r>
      <w:proofErr w:type="gramEnd"/>
      <w:r w:rsidR="00D773B4" w:rsidRPr="006C0071">
        <w:t xml:space="preserve"> на русском языке в зарубежном журнале – это не источник для цитирования в научной работе. Избегайте таких  сайтов, даже если материал, который там размещен, кажется достаточно информативным.</w:t>
      </w:r>
    </w:p>
    <w:p w:rsidR="00D773B4" w:rsidRPr="006C0071" w:rsidRDefault="00D773B4" w:rsidP="006C0071">
      <w:pPr>
        <w:pStyle w:val="Default"/>
        <w:jc w:val="both"/>
        <w:rPr>
          <w:b/>
        </w:rPr>
      </w:pPr>
    </w:p>
    <w:p w:rsidR="00D773B4" w:rsidRPr="006C0071" w:rsidRDefault="00A54E9D" w:rsidP="006C0071">
      <w:pPr>
        <w:pStyle w:val="Default"/>
        <w:jc w:val="both"/>
      </w:pPr>
      <w:r>
        <w:rPr>
          <w:b/>
        </w:rPr>
        <w:lastRenderedPageBreak/>
        <w:t>Тезис 20</w:t>
      </w:r>
      <w:r w:rsidR="00D773B4" w:rsidRPr="006C0071">
        <w:rPr>
          <w:b/>
        </w:rPr>
        <w:t xml:space="preserve">. Диаграммы-блины. </w:t>
      </w:r>
      <w:r w:rsidR="00D773B4" w:rsidRPr="006C0071">
        <w:t>Для демонстрации результатов проведенного иссле</w:t>
      </w:r>
      <w:r w:rsidR="00EF15AD">
        <w:t>дования нередко</w:t>
      </w:r>
      <w:r w:rsidR="00D773B4" w:rsidRPr="006C0071">
        <w:t xml:space="preserve"> используются  неподходящие диаграммы. Кто из авторов не сталкивался с вопросом - какую диаграмм</w:t>
      </w:r>
      <w:r w:rsidR="00EF15AD">
        <w:t>у выбрать: столбчатую или линейчат</w:t>
      </w:r>
      <w:r w:rsidR="00D773B4" w:rsidRPr="006C0071">
        <w:t>ую, круговую или пузырчатую, объемную или плоскую? Выбор заранее задан и не всегда устраивает. В итоге нередко в неплохой статье появляются огромные блины, показывающие, что 38% респондентов ответили «</w:t>
      </w:r>
      <w:r w:rsidR="00EF15AD">
        <w:t xml:space="preserve">да», а 62% - «нет».  </w:t>
      </w:r>
      <w:r w:rsidR="00D773B4" w:rsidRPr="006C0071">
        <w:t>Достаточно да</w:t>
      </w:r>
      <w:r w:rsidR="00477E4A">
        <w:t>ть одним предложением эту</w:t>
      </w:r>
      <w:r w:rsidR="00D773B4" w:rsidRPr="006C0071">
        <w:t xml:space="preserve"> простую информацию. Здесь, видимо, отказывает чувство соразмерности - важности данных и место, какое они занимают в статье. Приходилось видеть диаграммы</w:t>
      </w:r>
      <w:r w:rsidR="00477E4A">
        <w:t xml:space="preserve"> - блины</w:t>
      </w:r>
      <w:r w:rsidR="00D773B4" w:rsidRPr="006C0071">
        <w:t xml:space="preserve"> на полстраницы. Ка</w:t>
      </w:r>
      <w:r w:rsidR="00477E4A">
        <w:t>к редактор, я рекомендую</w:t>
      </w:r>
      <w:r w:rsidR="00D773B4" w:rsidRPr="006C0071">
        <w:t xml:space="preserve"> убирать их из статьи. </w:t>
      </w:r>
    </w:p>
    <w:p w:rsidR="00D773B4" w:rsidRPr="006C0071" w:rsidRDefault="00D773B4" w:rsidP="006C0071">
      <w:pPr>
        <w:pStyle w:val="Default"/>
        <w:jc w:val="both"/>
        <w:rPr>
          <w:b/>
        </w:rPr>
      </w:pPr>
    </w:p>
    <w:p w:rsidR="00B540C9" w:rsidRPr="006C0071" w:rsidRDefault="00A54E9D" w:rsidP="006C0071">
      <w:pPr>
        <w:pStyle w:val="Default"/>
        <w:jc w:val="both"/>
      </w:pPr>
      <w:r>
        <w:rPr>
          <w:b/>
        </w:rPr>
        <w:t>Тезис 21</w:t>
      </w:r>
      <w:r w:rsidR="00B540C9" w:rsidRPr="006C0071">
        <w:rPr>
          <w:b/>
        </w:rPr>
        <w:t xml:space="preserve">. Отжившее правило – автор должен дать 2 рецензии на статью. </w:t>
      </w:r>
      <w:r w:rsidR="00D773B4" w:rsidRPr="006C0071">
        <w:t xml:space="preserve"> С</w:t>
      </w:r>
      <w:r w:rsidR="00B540C9" w:rsidRPr="006C0071">
        <w:t>кажу откровенно, я им не верю. Абсолютно все рецензии пишутся самими авторами и подпис</w:t>
      </w:r>
      <w:r w:rsidR="00477E4A">
        <w:t xml:space="preserve">ываются не глядя их знакомыми </w:t>
      </w:r>
      <w:r w:rsidR="00B540C9" w:rsidRPr="006C0071">
        <w:t xml:space="preserve">«экспертами». Зачем загружать себя </w:t>
      </w:r>
      <w:r w:rsidR="00D773B4" w:rsidRPr="006C0071">
        <w:t xml:space="preserve">и других людей пустым занятием? </w:t>
      </w:r>
      <w:r w:rsidR="00B540C9" w:rsidRPr="006C0071">
        <w:t>Ни одна открытая рецензия не гарантирует качество и отсутств</w:t>
      </w:r>
      <w:r w:rsidR="00D773B4" w:rsidRPr="006C0071">
        <w:t>ие плагиата в статье. К сожалению, и</w:t>
      </w:r>
      <w:r w:rsidR="00B540C9" w:rsidRPr="006C0071">
        <w:t>нститут рецензирования в Каз</w:t>
      </w:r>
      <w:r w:rsidR="00A1202C" w:rsidRPr="006C0071">
        <w:t>ах</w:t>
      </w:r>
      <w:r w:rsidR="00B540C9" w:rsidRPr="006C0071">
        <w:t xml:space="preserve">стане  </w:t>
      </w:r>
      <w:r w:rsidR="00A1202C" w:rsidRPr="006C0071">
        <w:t xml:space="preserve">девальвирован настолько, что ни члены </w:t>
      </w:r>
      <w:proofErr w:type="spellStart"/>
      <w:r w:rsidR="00A1202C" w:rsidRPr="006C0071">
        <w:t>диссоветов</w:t>
      </w:r>
      <w:proofErr w:type="spellEnd"/>
      <w:r w:rsidR="00D773B4" w:rsidRPr="006C0071">
        <w:t xml:space="preserve">, ни члены ГАК </w:t>
      </w:r>
      <w:r w:rsidR="00477E4A">
        <w:t xml:space="preserve"> им особо не доверяют. Очевидн</w:t>
      </w:r>
      <w:r w:rsidR="00A1202C" w:rsidRPr="006C0071">
        <w:t>о, пора отказаться от открытых рецензий  на статьи.</w:t>
      </w:r>
    </w:p>
    <w:p w:rsidR="006C0BC9" w:rsidRPr="006C0071" w:rsidRDefault="006C0BC9" w:rsidP="006C0071">
      <w:pPr>
        <w:pStyle w:val="Default"/>
        <w:jc w:val="both"/>
      </w:pPr>
    </w:p>
    <w:p w:rsidR="003733F9" w:rsidRPr="006C0071" w:rsidRDefault="00A54E9D" w:rsidP="006C0071">
      <w:pPr>
        <w:pStyle w:val="Default"/>
        <w:jc w:val="both"/>
      </w:pPr>
      <w:r>
        <w:rPr>
          <w:b/>
        </w:rPr>
        <w:t>Тезис 22</w:t>
      </w:r>
      <w:r w:rsidR="003733F9" w:rsidRPr="006C0071">
        <w:rPr>
          <w:b/>
        </w:rPr>
        <w:t xml:space="preserve">. </w:t>
      </w:r>
      <w:proofErr w:type="spellStart"/>
      <w:r w:rsidR="003733F9" w:rsidRPr="006C0071">
        <w:rPr>
          <w:b/>
        </w:rPr>
        <w:t>Самоцитирование</w:t>
      </w:r>
      <w:proofErr w:type="spellEnd"/>
      <w:r w:rsidR="003733F9" w:rsidRPr="006C0071">
        <w:rPr>
          <w:b/>
        </w:rPr>
        <w:t xml:space="preserve"> лучше самоповторения. </w:t>
      </w:r>
      <w:r w:rsidR="003733F9" w:rsidRPr="006C0071">
        <w:t xml:space="preserve">Авторам следует избегать </w:t>
      </w:r>
      <w:proofErr w:type="spellStart"/>
      <w:r w:rsidR="003733F9" w:rsidRPr="006C0071">
        <w:t>самоцитирования</w:t>
      </w:r>
      <w:proofErr w:type="spellEnd"/>
      <w:r w:rsidR="003733F9" w:rsidRPr="006C0071">
        <w:t xml:space="preserve"> и повторного использования ранее опубликованного своего же текста. Если вам нравится свой текст, если он уместен в данной статье и вы не можете изложить эти же мысли в новой форме</w:t>
      </w:r>
      <w:r w:rsidR="00740DA7" w:rsidRPr="006C0071">
        <w:t xml:space="preserve"> </w:t>
      </w:r>
      <w:r w:rsidR="003733F9" w:rsidRPr="006C0071">
        <w:t>- укажите источник, сошлитесь на свою же работу. Тем самым вы показываете читателю, что эту мысль вы оформили ранее, и она уже введе</w:t>
      </w:r>
      <w:r w:rsidR="00477E4A">
        <w:t>на в научный оборот. Таким образом в</w:t>
      </w:r>
      <w:r w:rsidR="003733F9" w:rsidRPr="006C0071">
        <w:t>ы делает</w:t>
      </w:r>
      <w:r w:rsidR="00740DA7" w:rsidRPr="006C0071">
        <w:t>е</w:t>
      </w:r>
      <w:r w:rsidR="003733F9" w:rsidRPr="006C0071">
        <w:t xml:space="preserve"> возраст своих научных идей старше, а себя </w:t>
      </w:r>
      <w:r w:rsidR="00740DA7" w:rsidRPr="006C0071">
        <w:t xml:space="preserve">показываете </w:t>
      </w:r>
      <w:r w:rsidR="003733F9" w:rsidRPr="006C0071">
        <w:t xml:space="preserve">корректным автором. </w:t>
      </w:r>
      <w:r w:rsidR="00477E4A">
        <w:t>Со временем отношение к своим ранее опубликованным  идеям может измениться, потому уместно показать работу вашей внутренней лаборатории, развитие идей.</w:t>
      </w:r>
    </w:p>
    <w:p w:rsidR="003733F9" w:rsidRPr="006C0071" w:rsidRDefault="003733F9" w:rsidP="006C0071">
      <w:pPr>
        <w:pStyle w:val="Default"/>
        <w:jc w:val="both"/>
      </w:pPr>
    </w:p>
    <w:p w:rsidR="003733F9" w:rsidRPr="006C0071" w:rsidRDefault="00A54E9D" w:rsidP="006C0071">
      <w:pPr>
        <w:pStyle w:val="Default"/>
        <w:jc w:val="both"/>
      </w:pPr>
      <w:r>
        <w:rPr>
          <w:b/>
        </w:rPr>
        <w:t>Тезис 23</w:t>
      </w:r>
      <w:r w:rsidR="00740DA7" w:rsidRPr="006C0071">
        <w:rPr>
          <w:b/>
        </w:rPr>
        <w:t xml:space="preserve">. Машинный перевод. </w:t>
      </w:r>
      <w:r w:rsidR="00740DA7" w:rsidRPr="006C0071">
        <w:t>Нередко при чтении статей понимаешь, что они были переведены онлайн-переводчиком.</w:t>
      </w:r>
      <w:r w:rsidR="006C0071" w:rsidRPr="006C0071">
        <w:t xml:space="preserve"> Встречаются н</w:t>
      </w:r>
      <w:r w:rsidR="00740DA7" w:rsidRPr="006C0071">
        <w:t>елепые ошибки,</w:t>
      </w:r>
      <w:r w:rsidR="008F0D70" w:rsidRPr="006C0071">
        <w:t xml:space="preserve"> в частности, при переводе фамилий. Так, Китайгородская  может быть написана в англи</w:t>
      </w:r>
      <w:r w:rsidR="00D5353A" w:rsidRPr="006C0071">
        <w:t xml:space="preserve">йском тексте </w:t>
      </w:r>
      <w:r w:rsidR="008F0D70" w:rsidRPr="006C0071">
        <w:t xml:space="preserve">как </w:t>
      </w:r>
      <w:r w:rsidR="008F0D70" w:rsidRPr="006C0071">
        <w:rPr>
          <w:lang w:val="en-US"/>
        </w:rPr>
        <w:t>Chinese</w:t>
      </w:r>
      <w:r w:rsidR="008F0D70" w:rsidRPr="006C0071">
        <w:t xml:space="preserve"> </w:t>
      </w:r>
      <w:proofErr w:type="spellStart"/>
      <w:r w:rsidR="008F0D70" w:rsidRPr="006C0071">
        <w:rPr>
          <w:rFonts w:eastAsia="Times New Roman"/>
          <w:bCs/>
          <w:lang w:eastAsia="ru-RU"/>
        </w:rPr>
        <w:t>City</w:t>
      </w:r>
      <w:proofErr w:type="spellEnd"/>
      <w:r w:rsidR="008F0D70" w:rsidRPr="006C0071">
        <w:t xml:space="preserve">, а </w:t>
      </w:r>
      <w:r w:rsidR="008F0D70" w:rsidRPr="008F0D70">
        <w:rPr>
          <w:rFonts w:eastAsia="Times New Roman"/>
          <w:lang w:eastAsia="ru-RU"/>
        </w:rPr>
        <w:t xml:space="preserve">в списке литературы на русском языке: </w:t>
      </w:r>
      <w:r w:rsidR="008F0D70" w:rsidRPr="006C0071">
        <w:rPr>
          <w:rFonts w:eastAsia="Times New Roman"/>
          <w:bCs/>
          <w:shd w:val="clear" w:color="auto" w:fill="FFFFFF"/>
          <w:lang w:eastAsia="ru-RU"/>
        </w:rPr>
        <w:t>Китайский  город</w:t>
      </w:r>
      <w:r w:rsidR="006C0071" w:rsidRPr="006C0071">
        <w:rPr>
          <w:rFonts w:eastAsia="Times New Roman"/>
          <w:bCs/>
          <w:shd w:val="clear" w:color="auto" w:fill="FFFFFF"/>
          <w:lang w:eastAsia="ru-RU"/>
        </w:rPr>
        <w:t xml:space="preserve"> (двойной перевод машиной).</w:t>
      </w:r>
      <w:r w:rsidR="008F0D70" w:rsidRPr="006C0071">
        <w:rPr>
          <w:rFonts w:eastAsia="Times New Roman"/>
          <w:b/>
          <w:bCs/>
          <w:shd w:val="clear" w:color="auto" w:fill="FFFFFF"/>
          <w:lang w:eastAsia="ru-RU"/>
        </w:rPr>
        <w:t xml:space="preserve"> </w:t>
      </w:r>
      <w:r w:rsidR="008F0D70" w:rsidRPr="008F0D70">
        <w:rPr>
          <w:rFonts w:eastAsia="Times New Roman"/>
          <w:shd w:val="clear" w:color="auto" w:fill="FFFFFF"/>
          <w:lang w:eastAsia="ru-RU"/>
        </w:rPr>
        <w:t xml:space="preserve">  </w:t>
      </w:r>
      <w:r w:rsidR="00D5353A" w:rsidRPr="006C0071">
        <w:rPr>
          <w:rFonts w:eastAsia="Times New Roman"/>
          <w:shd w:val="clear" w:color="auto" w:fill="FFFFFF"/>
          <w:lang w:eastAsia="ru-RU"/>
        </w:rPr>
        <w:t xml:space="preserve">Бывает, что фамилии переводятся не по правилам транслитерации: </w:t>
      </w:r>
      <w:r w:rsidR="008F0D70" w:rsidRPr="006C0071">
        <w:t xml:space="preserve">Рубинштейн как  </w:t>
      </w:r>
      <w:r w:rsidR="008F0D70" w:rsidRPr="006C0071">
        <w:rPr>
          <w:lang w:val="en-US"/>
        </w:rPr>
        <w:t>Rubenstein</w:t>
      </w:r>
      <w:r w:rsidR="00D5353A" w:rsidRPr="006C0071">
        <w:t xml:space="preserve">, или просто неверно: </w:t>
      </w:r>
      <w:proofErr w:type="spellStart"/>
      <w:r w:rsidR="00D5353A" w:rsidRPr="006C0071">
        <w:t>М</w:t>
      </w:r>
      <w:r w:rsidR="00477E4A">
        <w:t>онтессори</w:t>
      </w:r>
      <w:proofErr w:type="spellEnd"/>
      <w:r w:rsidR="00477E4A">
        <w:t xml:space="preserve"> как </w:t>
      </w:r>
      <w:proofErr w:type="spellStart"/>
      <w:r w:rsidR="00477E4A">
        <w:t>Мантесори</w:t>
      </w:r>
      <w:proofErr w:type="spellEnd"/>
      <w:r w:rsidR="00477E4A">
        <w:t xml:space="preserve">, </w:t>
      </w:r>
      <w:r w:rsidR="00D5353A" w:rsidRPr="006C0071">
        <w:t xml:space="preserve"> Коменский как Каменский, женские фамилии склоняются как мужские и т.п. </w:t>
      </w:r>
    </w:p>
    <w:p w:rsidR="008F0D70" w:rsidRPr="006C0071" w:rsidRDefault="008F0D70" w:rsidP="006C0071">
      <w:pPr>
        <w:pStyle w:val="Default"/>
        <w:jc w:val="both"/>
      </w:pPr>
    </w:p>
    <w:p w:rsidR="008F0D70" w:rsidRPr="008F0D70" w:rsidRDefault="008F0D70" w:rsidP="00E837F1">
      <w:pPr>
        <w:shd w:val="clear" w:color="auto" w:fill="FFFFFF"/>
        <w:spacing w:after="0" w:line="240" w:lineRule="auto"/>
        <w:jc w:val="both"/>
        <w:rPr>
          <w:rFonts w:ascii="Calibri" w:eastAsia="Times New Roman" w:hAnsi="Calibri" w:cs="Times New Roman"/>
          <w:sz w:val="24"/>
          <w:szCs w:val="24"/>
          <w:lang w:eastAsia="ru-RU"/>
        </w:rPr>
      </w:pPr>
      <w:r w:rsidRPr="006C0071">
        <w:rPr>
          <w:rFonts w:ascii="Times New Roman" w:eastAsia="Times New Roman" w:hAnsi="Times New Roman" w:cs="Times New Roman"/>
          <w:sz w:val="24"/>
          <w:szCs w:val="24"/>
          <w:lang w:eastAsia="ru-RU"/>
        </w:rPr>
        <w:t xml:space="preserve">Имеют место досадные ошибки, выдающие слабую редакторскую проверку. Так, в одной работе из-за слипания слов вкрались ошибки  </w:t>
      </w:r>
      <w:r w:rsidRPr="008F0D70">
        <w:rPr>
          <w:rFonts w:ascii="Times New Roman" w:eastAsia="Times New Roman" w:hAnsi="Times New Roman" w:cs="Times New Roman"/>
          <w:sz w:val="24"/>
          <w:szCs w:val="24"/>
          <w:lang w:eastAsia="ru-RU"/>
        </w:rPr>
        <w:t xml:space="preserve"> в написании </w:t>
      </w:r>
      <w:r w:rsidRPr="006C0071">
        <w:rPr>
          <w:rFonts w:ascii="Times New Roman" w:eastAsia="Times New Roman" w:hAnsi="Times New Roman" w:cs="Times New Roman"/>
          <w:sz w:val="24"/>
          <w:szCs w:val="24"/>
          <w:lang w:eastAsia="ru-RU"/>
        </w:rPr>
        <w:t>фр</w:t>
      </w:r>
      <w:r w:rsidR="00D5353A" w:rsidRPr="006C0071">
        <w:rPr>
          <w:rFonts w:ascii="Times New Roman" w:eastAsia="Times New Roman" w:hAnsi="Times New Roman" w:cs="Times New Roman"/>
          <w:sz w:val="24"/>
          <w:szCs w:val="24"/>
          <w:lang w:eastAsia="ru-RU"/>
        </w:rPr>
        <w:t xml:space="preserve">азы: </w:t>
      </w:r>
      <w:r w:rsidRPr="008F0D70">
        <w:rPr>
          <w:rFonts w:ascii="Times New Roman" w:eastAsia="Times New Roman" w:hAnsi="Times New Roman" w:cs="Times New Roman"/>
          <w:sz w:val="24"/>
          <w:szCs w:val="24"/>
          <w:lang w:eastAsia="ru-RU"/>
        </w:rPr>
        <w:t>“</w:t>
      </w:r>
      <w:proofErr w:type="spellStart"/>
      <w:r w:rsidRPr="008F0D70">
        <w:rPr>
          <w:rFonts w:ascii="Times New Roman" w:eastAsia="Times New Roman" w:hAnsi="Times New Roman" w:cs="Times New Roman"/>
          <w:sz w:val="24"/>
          <w:szCs w:val="24"/>
          <w:lang w:eastAsia="ru-RU"/>
        </w:rPr>
        <w:t>Hellhathn</w:t>
      </w:r>
      <w:proofErr w:type="spellEnd"/>
      <w:r w:rsidRPr="008F0D70">
        <w:rPr>
          <w:rFonts w:ascii="Calibri" w:eastAsia="Times New Roman" w:hAnsi="Calibri" w:cs="Times New Roman"/>
          <w:sz w:val="24"/>
          <w:szCs w:val="24"/>
          <w:lang w:eastAsia="ru-RU"/>
        </w:rPr>
        <w:t xml:space="preserve">  </w:t>
      </w:r>
      <w:r w:rsidRPr="008F0D70">
        <w:rPr>
          <w:rFonts w:ascii="Times New Roman" w:eastAsia="Times New Roman" w:hAnsi="Times New Roman" w:cs="Times New Roman"/>
          <w:sz w:val="24"/>
          <w:szCs w:val="24"/>
          <w:lang w:eastAsia="ru-RU"/>
        </w:rPr>
        <w:t>of</w:t>
      </w:r>
      <w:r w:rsidRPr="008F0D70">
        <w:rPr>
          <w:rFonts w:ascii="Calibri" w:eastAsia="Times New Roman" w:hAnsi="Calibri" w:cs="Times New Roman"/>
          <w:sz w:val="24"/>
          <w:szCs w:val="24"/>
          <w:lang w:eastAsia="ru-RU"/>
        </w:rPr>
        <w:t xml:space="preserve">  </w:t>
      </w:r>
      <w:proofErr w:type="spellStart"/>
      <w:r w:rsidRPr="008F0D70">
        <w:rPr>
          <w:rFonts w:ascii="Times New Roman" w:eastAsia="Times New Roman" w:hAnsi="Times New Roman" w:cs="Times New Roman"/>
          <w:sz w:val="24"/>
          <w:szCs w:val="24"/>
          <w:lang w:eastAsia="ru-RU"/>
        </w:rPr>
        <w:t>urylikea</w:t>
      </w:r>
      <w:proofErr w:type="spellEnd"/>
      <w:r w:rsidRPr="008F0D70">
        <w:rPr>
          <w:rFonts w:ascii="Calibri" w:eastAsia="Times New Roman" w:hAnsi="Calibri" w:cs="Times New Roman"/>
          <w:sz w:val="24"/>
          <w:szCs w:val="24"/>
          <w:lang w:eastAsia="ru-RU"/>
        </w:rPr>
        <w:t xml:space="preserve">  </w:t>
      </w:r>
      <w:proofErr w:type="spellStart"/>
      <w:r w:rsidRPr="008F0D70">
        <w:rPr>
          <w:rFonts w:ascii="Times New Roman" w:eastAsia="Times New Roman" w:hAnsi="Times New Roman" w:cs="Times New Roman"/>
          <w:sz w:val="24"/>
          <w:szCs w:val="24"/>
          <w:lang w:eastAsia="ru-RU"/>
        </w:rPr>
        <w:t>womans</w:t>
      </w:r>
      <w:proofErr w:type="spellEnd"/>
      <w:r w:rsidRPr="008F0D70">
        <w:rPr>
          <w:rFonts w:ascii="Calibri" w:eastAsia="Times New Roman" w:hAnsi="Calibri" w:cs="Times New Roman"/>
          <w:sz w:val="24"/>
          <w:szCs w:val="24"/>
          <w:lang w:eastAsia="ru-RU"/>
        </w:rPr>
        <w:t xml:space="preserve">  </w:t>
      </w:r>
      <w:proofErr w:type="spellStart"/>
      <w:r w:rsidRPr="008F0D70">
        <w:rPr>
          <w:rFonts w:ascii="Times New Roman" w:eastAsia="Times New Roman" w:hAnsi="Times New Roman" w:cs="Times New Roman"/>
          <w:sz w:val="24"/>
          <w:szCs w:val="24"/>
          <w:lang w:eastAsia="ru-RU"/>
        </w:rPr>
        <w:t>corned</w:t>
      </w:r>
      <w:proofErr w:type="spellEnd"/>
      <w:r w:rsidRPr="008F0D70">
        <w:rPr>
          <w:rFonts w:ascii="Times New Roman" w:eastAsia="Times New Roman" w:hAnsi="Times New Roman" w:cs="Times New Roman"/>
          <w:sz w:val="24"/>
          <w:szCs w:val="24"/>
          <w:lang w:eastAsia="ru-RU"/>
        </w:rPr>
        <w:t>”– “</w:t>
      </w:r>
      <w:proofErr w:type="spellStart"/>
      <w:r w:rsidRPr="008F0D70">
        <w:rPr>
          <w:rFonts w:ascii="Times New Roman" w:eastAsia="Times New Roman" w:hAnsi="Times New Roman" w:cs="Times New Roman"/>
          <w:sz w:val="24"/>
          <w:szCs w:val="24"/>
          <w:lang w:eastAsia="ru-RU"/>
        </w:rPr>
        <w:t>Вадуне</w:t>
      </w:r>
      <w:proofErr w:type="spellEnd"/>
      <w:r w:rsidRPr="008F0D70">
        <w:rPr>
          <w:rFonts w:ascii="Times New Roman" w:eastAsia="Times New Roman" w:hAnsi="Times New Roman" w:cs="Times New Roman"/>
          <w:sz w:val="24"/>
          <w:szCs w:val="24"/>
          <w:lang w:eastAsia="ru-RU"/>
        </w:rPr>
        <w:t xml:space="preserve"> страшнее фурии, чем отверженная женщина”.</w:t>
      </w:r>
      <w:r w:rsidRPr="006C0071">
        <w:rPr>
          <w:rFonts w:ascii="Calibri" w:eastAsia="Times New Roman" w:hAnsi="Calibri" w:cs="Times New Roman"/>
          <w:sz w:val="24"/>
          <w:szCs w:val="24"/>
          <w:lang w:eastAsia="ru-RU"/>
        </w:rPr>
        <w:t xml:space="preserve"> </w:t>
      </w:r>
      <w:r w:rsidRPr="008F0D70">
        <w:rPr>
          <w:rFonts w:ascii="Times New Roman" w:eastAsia="Times New Roman" w:hAnsi="Times New Roman" w:cs="Times New Roman"/>
          <w:sz w:val="24"/>
          <w:szCs w:val="24"/>
          <w:lang w:eastAsia="ru-RU"/>
        </w:rPr>
        <w:t>Правильно:  </w:t>
      </w:r>
      <w:proofErr w:type="spellStart"/>
      <w:r w:rsidRPr="006C0071">
        <w:rPr>
          <w:rFonts w:ascii="Times New Roman" w:eastAsia="Times New Roman" w:hAnsi="Times New Roman" w:cs="Times New Roman"/>
          <w:i/>
          <w:iCs/>
          <w:sz w:val="24"/>
          <w:szCs w:val="24"/>
          <w:lang w:eastAsia="ru-RU"/>
        </w:rPr>
        <w:t>hell</w:t>
      </w:r>
      <w:proofErr w:type="spellEnd"/>
      <w:r w:rsidRPr="006C0071">
        <w:rPr>
          <w:rFonts w:ascii="Times New Roman" w:eastAsia="Times New Roman" w:hAnsi="Times New Roman" w:cs="Times New Roman"/>
          <w:i/>
          <w:iCs/>
          <w:sz w:val="24"/>
          <w:szCs w:val="24"/>
          <w:lang w:eastAsia="ru-RU"/>
        </w:rPr>
        <w:t> </w:t>
      </w:r>
      <w:proofErr w:type="spellStart"/>
      <w:r w:rsidRPr="006C0071">
        <w:rPr>
          <w:rFonts w:ascii="Times New Roman" w:eastAsia="Times New Roman" w:hAnsi="Times New Roman" w:cs="Times New Roman"/>
          <w:i/>
          <w:iCs/>
          <w:sz w:val="24"/>
          <w:szCs w:val="24"/>
          <w:lang w:eastAsia="ru-RU"/>
        </w:rPr>
        <w:t>has</w:t>
      </w:r>
      <w:proofErr w:type="spellEnd"/>
      <w:r w:rsidRPr="006C0071">
        <w:rPr>
          <w:rFonts w:ascii="Times New Roman" w:eastAsia="Times New Roman" w:hAnsi="Times New Roman" w:cs="Times New Roman"/>
          <w:i/>
          <w:iCs/>
          <w:sz w:val="24"/>
          <w:szCs w:val="24"/>
          <w:lang w:eastAsia="ru-RU"/>
        </w:rPr>
        <w:t> </w:t>
      </w:r>
      <w:proofErr w:type="spellStart"/>
      <w:r w:rsidRPr="006C0071">
        <w:rPr>
          <w:rFonts w:ascii="Times New Roman" w:eastAsia="Times New Roman" w:hAnsi="Times New Roman" w:cs="Times New Roman"/>
          <w:i/>
          <w:iCs/>
          <w:sz w:val="24"/>
          <w:szCs w:val="24"/>
          <w:lang w:eastAsia="ru-RU"/>
        </w:rPr>
        <w:t>no</w:t>
      </w:r>
      <w:proofErr w:type="spellEnd"/>
      <w:r w:rsidRPr="006C0071">
        <w:rPr>
          <w:rFonts w:ascii="Times New Roman" w:eastAsia="Times New Roman" w:hAnsi="Times New Roman" w:cs="Times New Roman"/>
          <w:i/>
          <w:iCs/>
          <w:sz w:val="24"/>
          <w:szCs w:val="24"/>
          <w:lang w:eastAsia="ru-RU"/>
        </w:rPr>
        <w:t> </w:t>
      </w:r>
      <w:proofErr w:type="spellStart"/>
      <w:r w:rsidRPr="006C0071">
        <w:rPr>
          <w:rFonts w:ascii="Times New Roman" w:eastAsia="Times New Roman" w:hAnsi="Times New Roman" w:cs="Times New Roman"/>
          <w:i/>
          <w:iCs/>
          <w:sz w:val="24"/>
          <w:szCs w:val="24"/>
          <w:lang w:eastAsia="ru-RU"/>
        </w:rPr>
        <w:t>fury</w:t>
      </w:r>
      <w:proofErr w:type="spellEnd"/>
      <w:r w:rsidRPr="006C0071">
        <w:rPr>
          <w:rFonts w:ascii="Times New Roman" w:eastAsia="Times New Roman" w:hAnsi="Times New Roman" w:cs="Times New Roman"/>
          <w:i/>
          <w:iCs/>
          <w:sz w:val="24"/>
          <w:szCs w:val="24"/>
          <w:lang w:eastAsia="ru-RU"/>
        </w:rPr>
        <w:t> </w:t>
      </w:r>
      <w:proofErr w:type="spellStart"/>
      <w:r w:rsidRPr="006C0071">
        <w:rPr>
          <w:rFonts w:ascii="Times New Roman" w:eastAsia="Times New Roman" w:hAnsi="Times New Roman" w:cs="Times New Roman"/>
          <w:i/>
          <w:iCs/>
          <w:sz w:val="24"/>
          <w:szCs w:val="24"/>
          <w:lang w:eastAsia="ru-RU"/>
        </w:rPr>
        <w:t>like</w:t>
      </w:r>
      <w:proofErr w:type="spellEnd"/>
      <w:r w:rsidRPr="006C0071">
        <w:rPr>
          <w:rFonts w:ascii="Times New Roman" w:eastAsia="Times New Roman" w:hAnsi="Times New Roman" w:cs="Times New Roman"/>
          <w:i/>
          <w:iCs/>
          <w:sz w:val="24"/>
          <w:szCs w:val="24"/>
          <w:lang w:eastAsia="ru-RU"/>
        </w:rPr>
        <w:t> a </w:t>
      </w:r>
      <w:proofErr w:type="spellStart"/>
      <w:r w:rsidRPr="006C0071">
        <w:rPr>
          <w:rFonts w:ascii="Times New Roman" w:eastAsia="Times New Roman" w:hAnsi="Times New Roman" w:cs="Times New Roman"/>
          <w:i/>
          <w:iCs/>
          <w:sz w:val="24"/>
          <w:szCs w:val="24"/>
          <w:lang w:eastAsia="ru-RU"/>
        </w:rPr>
        <w:t>woman</w:t>
      </w:r>
      <w:proofErr w:type="spellEnd"/>
      <w:r w:rsidRPr="006C0071">
        <w:rPr>
          <w:rFonts w:ascii="Times New Roman" w:eastAsia="Times New Roman" w:hAnsi="Times New Roman" w:cs="Times New Roman"/>
          <w:i/>
          <w:iCs/>
          <w:sz w:val="24"/>
          <w:szCs w:val="24"/>
          <w:lang w:eastAsia="ru-RU"/>
        </w:rPr>
        <w:t> </w:t>
      </w:r>
      <w:proofErr w:type="spellStart"/>
      <w:r w:rsidRPr="006C0071">
        <w:rPr>
          <w:rFonts w:ascii="Times New Roman" w:eastAsia="Times New Roman" w:hAnsi="Times New Roman" w:cs="Times New Roman"/>
          <w:i/>
          <w:iCs/>
          <w:sz w:val="24"/>
          <w:szCs w:val="24"/>
          <w:lang w:eastAsia="ru-RU"/>
        </w:rPr>
        <w:t>scorned</w:t>
      </w:r>
      <w:proofErr w:type="spellEnd"/>
      <w:r w:rsidRPr="006C0071">
        <w:rPr>
          <w:rFonts w:ascii="Times New Roman" w:eastAsia="Times New Roman" w:hAnsi="Times New Roman" w:cs="Times New Roman"/>
          <w:i/>
          <w:iCs/>
          <w:sz w:val="24"/>
          <w:szCs w:val="24"/>
          <w:lang w:eastAsia="ru-RU"/>
        </w:rPr>
        <w:t> </w:t>
      </w:r>
      <w:r w:rsidRPr="008F0D70">
        <w:rPr>
          <w:rFonts w:ascii="Times New Roman" w:eastAsia="Times New Roman" w:hAnsi="Times New Roman" w:cs="Times New Roman"/>
          <w:sz w:val="24"/>
          <w:szCs w:val="24"/>
          <w:lang w:eastAsia="ru-RU"/>
        </w:rPr>
        <w:t xml:space="preserve"> - «в аду нет страшнее фурии, чем отверженная женщина».</w:t>
      </w:r>
      <w:r w:rsidR="006C0071" w:rsidRPr="006C0071">
        <w:rPr>
          <w:rFonts w:ascii="Times New Roman" w:eastAsia="Times New Roman" w:hAnsi="Times New Roman" w:cs="Times New Roman"/>
          <w:sz w:val="24"/>
          <w:szCs w:val="24"/>
          <w:lang w:eastAsia="ru-RU"/>
        </w:rPr>
        <w:t xml:space="preserve"> Редакторы знают, что слипание слов может произойти на стадии вёрстки при переносе текста из одного компьютера в другой. Но это нисколько не должно оправдывать тех, кто отвечает за журнал.</w:t>
      </w:r>
    </w:p>
    <w:p w:rsidR="00740DA7" w:rsidRPr="006377EF" w:rsidRDefault="008F0D70" w:rsidP="006377EF">
      <w:pPr>
        <w:shd w:val="clear" w:color="auto" w:fill="FFFFFF"/>
        <w:spacing w:line="240" w:lineRule="auto"/>
        <w:rPr>
          <w:rFonts w:ascii="Calibri" w:eastAsia="Times New Roman" w:hAnsi="Calibri" w:cs="Times New Roman"/>
          <w:sz w:val="24"/>
          <w:szCs w:val="24"/>
          <w:lang w:eastAsia="ru-RU"/>
        </w:rPr>
      </w:pPr>
      <w:r w:rsidRPr="008F0D70">
        <w:rPr>
          <w:rFonts w:ascii="Calibri" w:eastAsia="Times New Roman" w:hAnsi="Calibri" w:cs="Times New Roman"/>
          <w:sz w:val="24"/>
          <w:szCs w:val="24"/>
          <w:lang w:eastAsia="ru-RU"/>
        </w:rPr>
        <w:t> </w:t>
      </w:r>
    </w:p>
    <w:p w:rsidR="006C0BC9" w:rsidRDefault="006C0BC9" w:rsidP="006C0071">
      <w:pPr>
        <w:pStyle w:val="Default"/>
        <w:jc w:val="both"/>
      </w:pPr>
      <w:r w:rsidRPr="006C0071">
        <w:t>Таковы основные слабые места статей в педагогических журналах Казахстана. Думаю, можно было бы написать и больше, но нам бы справиться с этими недостатками…</w:t>
      </w:r>
    </w:p>
    <w:p w:rsidR="004A6A54" w:rsidRDefault="004A6A54" w:rsidP="006C0071">
      <w:pPr>
        <w:pStyle w:val="Default"/>
        <w:jc w:val="both"/>
      </w:pPr>
    </w:p>
    <w:p w:rsidR="004A6A54" w:rsidRDefault="004A6A54" w:rsidP="006C0071">
      <w:pPr>
        <w:pStyle w:val="Default"/>
        <w:jc w:val="both"/>
      </w:pPr>
      <w:r>
        <w:t>Хочу признаться, что в основу этих наблюдений легли и мои собственные ошибки и муки творчества. Некоторые тезисы прожиты на личном опыте.  В последние годы  исправлять тексты стало моей профессией. Поверьте, найти  недостатки в чужой работе намного легче,  чем написать собственный текст. И тем приятнее получать и читать тексты умные, логично</w:t>
      </w:r>
      <w:r w:rsidR="00272076">
        <w:t xml:space="preserve"> </w:t>
      </w:r>
      <w:r w:rsidR="00272076">
        <w:lastRenderedPageBreak/>
        <w:t>выстроенные, самостоятельно  написанные, несущую открытую авторскую позицию, дискуссионность, приглашающие к полемике.</w:t>
      </w:r>
      <w:r>
        <w:t xml:space="preserve"> Радость от чтения таких </w:t>
      </w:r>
      <w:r w:rsidR="003666DF">
        <w:t xml:space="preserve">работ перекрывает </w:t>
      </w:r>
      <w:r>
        <w:t xml:space="preserve">разочарования от других авторов. </w:t>
      </w:r>
      <w:r w:rsidR="003666DF">
        <w:t xml:space="preserve">Интеллектуальное наслаждение от чтения качественных работ ни с чем не сравнимо. Это заставляет редактора с надеждой начинать </w:t>
      </w:r>
      <w:r w:rsidR="00A63F9C">
        <w:t xml:space="preserve">работу над следующим  </w:t>
      </w:r>
      <w:r w:rsidR="003666DF">
        <w:t>номер</w:t>
      </w:r>
      <w:r w:rsidR="00A63F9C">
        <w:t>ом</w:t>
      </w:r>
      <w:r w:rsidR="003666DF">
        <w:t xml:space="preserve"> журнала.</w:t>
      </w:r>
    </w:p>
    <w:p w:rsidR="007C7E8D" w:rsidRPr="006C0071" w:rsidRDefault="007C7E8D" w:rsidP="006C0071">
      <w:pPr>
        <w:pStyle w:val="Default"/>
        <w:jc w:val="both"/>
      </w:pPr>
    </w:p>
    <w:p w:rsidR="00062DA2" w:rsidRDefault="006C0BC9" w:rsidP="006377EF">
      <w:pPr>
        <w:pStyle w:val="Default"/>
        <w:jc w:val="both"/>
        <w:rPr>
          <w:i/>
        </w:rPr>
      </w:pPr>
      <w:r w:rsidRPr="00A54E9D">
        <w:rPr>
          <w:i/>
          <w:lang w:val="en-US"/>
        </w:rPr>
        <w:t>P</w:t>
      </w:r>
      <w:r w:rsidR="00D773B4" w:rsidRPr="00A54E9D">
        <w:rPr>
          <w:i/>
        </w:rPr>
        <w:t>.</w:t>
      </w:r>
      <w:r w:rsidRPr="00A54E9D">
        <w:rPr>
          <w:i/>
          <w:lang w:val="en-US"/>
        </w:rPr>
        <w:t>S</w:t>
      </w:r>
      <w:r w:rsidRPr="00A54E9D">
        <w:rPr>
          <w:i/>
        </w:rPr>
        <w:t xml:space="preserve">.  Материалом для анализа послужили статьи журналов: «Вестник Казахского национального женского педагогического университета», «Вестник </w:t>
      </w:r>
      <w:proofErr w:type="spellStart"/>
      <w:r w:rsidRPr="00A54E9D">
        <w:rPr>
          <w:i/>
        </w:rPr>
        <w:t>КазНПУ</w:t>
      </w:r>
      <w:proofErr w:type="spellEnd"/>
      <w:r w:rsidRPr="00A54E9D">
        <w:rPr>
          <w:i/>
        </w:rPr>
        <w:t xml:space="preserve"> им. Абая. Серия педагогическая», «Педагогика и психология», </w:t>
      </w:r>
      <w:r w:rsidR="00D773B4" w:rsidRPr="00A54E9D">
        <w:rPr>
          <w:i/>
        </w:rPr>
        <w:t xml:space="preserve">«Вестник </w:t>
      </w:r>
      <w:proofErr w:type="spellStart"/>
      <w:r w:rsidR="00D773B4" w:rsidRPr="00A54E9D">
        <w:rPr>
          <w:i/>
        </w:rPr>
        <w:t>КазНУ</w:t>
      </w:r>
      <w:proofErr w:type="spellEnd"/>
      <w:r w:rsidR="00D773B4" w:rsidRPr="00A54E9D">
        <w:rPr>
          <w:i/>
        </w:rPr>
        <w:t xml:space="preserve"> им. аль - </w:t>
      </w:r>
      <w:proofErr w:type="spellStart"/>
      <w:r w:rsidR="00D773B4" w:rsidRPr="00A54E9D">
        <w:rPr>
          <w:i/>
        </w:rPr>
        <w:t>Фараби</w:t>
      </w:r>
      <w:proofErr w:type="spellEnd"/>
      <w:r w:rsidR="00D773B4" w:rsidRPr="00A54E9D">
        <w:rPr>
          <w:i/>
        </w:rPr>
        <w:t xml:space="preserve">. </w:t>
      </w:r>
      <w:r w:rsidR="00272076">
        <w:rPr>
          <w:rStyle w:val="ns-view-message-thread-head-subject"/>
          <w:i/>
        </w:rPr>
        <w:t>серия Филологическая;</w:t>
      </w:r>
      <w:r w:rsidR="00D5353A" w:rsidRPr="00A54E9D">
        <w:rPr>
          <w:rStyle w:val="ns-view-message-thread-head-subject"/>
          <w:i/>
        </w:rPr>
        <w:t xml:space="preserve"> серия </w:t>
      </w:r>
      <w:r w:rsidR="00D5353A" w:rsidRPr="00A54E9D">
        <w:rPr>
          <w:i/>
        </w:rPr>
        <w:t>Педагогическая</w:t>
      </w:r>
      <w:r w:rsidR="00D773B4" w:rsidRPr="00A54E9D">
        <w:rPr>
          <w:i/>
        </w:rPr>
        <w:t xml:space="preserve">,  </w:t>
      </w:r>
      <w:r w:rsidRPr="00A54E9D">
        <w:rPr>
          <w:i/>
        </w:rPr>
        <w:t>«Известия НАН РК. Серия</w:t>
      </w:r>
      <w:r w:rsidR="007C7E8D" w:rsidRPr="00A54E9D">
        <w:rPr>
          <w:rFonts w:eastAsia="Times New Roman"/>
          <w:b/>
          <w:i/>
          <w:lang w:eastAsia="ru-RU"/>
        </w:rPr>
        <w:t xml:space="preserve"> </w:t>
      </w:r>
      <w:r w:rsidR="007C7E8D" w:rsidRPr="00A54E9D">
        <w:rPr>
          <w:rFonts w:eastAsia="Times New Roman"/>
          <w:i/>
          <w:lang w:eastAsia="ru-RU"/>
        </w:rPr>
        <w:t>общественных и</w:t>
      </w:r>
      <w:r w:rsidRPr="00A54E9D">
        <w:rPr>
          <w:i/>
        </w:rPr>
        <w:t xml:space="preserve"> </w:t>
      </w:r>
      <w:r w:rsidR="00D773B4" w:rsidRPr="00A54E9D">
        <w:rPr>
          <w:i/>
        </w:rPr>
        <w:t>гуманитарных наук»</w:t>
      </w:r>
      <w:r w:rsidRPr="00A54E9D">
        <w:rPr>
          <w:i/>
        </w:rPr>
        <w:t xml:space="preserve"> и др.</w:t>
      </w:r>
    </w:p>
    <w:p w:rsidR="00E837F1" w:rsidRDefault="00E837F1" w:rsidP="006377EF">
      <w:pPr>
        <w:pStyle w:val="Default"/>
        <w:jc w:val="both"/>
        <w:rPr>
          <w:i/>
        </w:rPr>
      </w:pPr>
    </w:p>
    <w:p w:rsidR="00E837F1" w:rsidRDefault="00E837F1" w:rsidP="00E837F1">
      <w:pPr>
        <w:pStyle w:val="Default"/>
        <w:jc w:val="right"/>
        <w:rPr>
          <w:i/>
        </w:rPr>
      </w:pPr>
    </w:p>
    <w:p w:rsidR="00E837F1" w:rsidRPr="006377EF" w:rsidRDefault="00E837F1" w:rsidP="00E837F1">
      <w:pPr>
        <w:pStyle w:val="Default"/>
        <w:jc w:val="right"/>
        <w:rPr>
          <w:i/>
        </w:rPr>
      </w:pPr>
      <w:r>
        <w:rPr>
          <w:i/>
        </w:rPr>
        <w:t>12.07.2020</w:t>
      </w:r>
    </w:p>
    <w:sectPr w:rsidR="00E837F1" w:rsidRPr="006377E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55" w:rsidRDefault="00375855" w:rsidP="006377EF">
      <w:pPr>
        <w:spacing w:after="0" w:line="240" w:lineRule="auto"/>
      </w:pPr>
      <w:r>
        <w:separator/>
      </w:r>
    </w:p>
  </w:endnote>
  <w:endnote w:type="continuationSeparator" w:id="0">
    <w:p w:rsidR="00375855" w:rsidRDefault="00375855" w:rsidP="0063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132416"/>
      <w:docPartObj>
        <w:docPartGallery w:val="Page Numbers (Bottom of Page)"/>
        <w:docPartUnique/>
      </w:docPartObj>
    </w:sdtPr>
    <w:sdtEndPr/>
    <w:sdtContent>
      <w:p w:rsidR="006377EF" w:rsidRDefault="006377EF">
        <w:pPr>
          <w:pStyle w:val="a8"/>
          <w:jc w:val="right"/>
        </w:pPr>
        <w:r>
          <w:fldChar w:fldCharType="begin"/>
        </w:r>
        <w:r>
          <w:instrText>PAGE   \* MERGEFORMAT</w:instrText>
        </w:r>
        <w:r>
          <w:fldChar w:fldCharType="separate"/>
        </w:r>
        <w:r w:rsidR="00D80A06">
          <w:rPr>
            <w:noProof/>
          </w:rPr>
          <w:t>8</w:t>
        </w:r>
        <w:r>
          <w:fldChar w:fldCharType="end"/>
        </w:r>
      </w:p>
    </w:sdtContent>
  </w:sdt>
  <w:p w:rsidR="006377EF" w:rsidRDefault="006377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55" w:rsidRDefault="00375855" w:rsidP="006377EF">
      <w:pPr>
        <w:spacing w:after="0" w:line="240" w:lineRule="auto"/>
      </w:pPr>
      <w:r>
        <w:separator/>
      </w:r>
    </w:p>
  </w:footnote>
  <w:footnote w:type="continuationSeparator" w:id="0">
    <w:p w:rsidR="00375855" w:rsidRDefault="00375855" w:rsidP="00637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B37FF"/>
    <w:multiLevelType w:val="hybridMultilevel"/>
    <w:tmpl w:val="27BE09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66"/>
    <w:rsid w:val="00026866"/>
    <w:rsid w:val="00034BDD"/>
    <w:rsid w:val="00052C9A"/>
    <w:rsid w:val="00062DA2"/>
    <w:rsid w:val="00067284"/>
    <w:rsid w:val="000856A5"/>
    <w:rsid w:val="0012378B"/>
    <w:rsid w:val="00152FDE"/>
    <w:rsid w:val="00193BDB"/>
    <w:rsid w:val="001B6101"/>
    <w:rsid w:val="00227B93"/>
    <w:rsid w:val="00272076"/>
    <w:rsid w:val="00273F44"/>
    <w:rsid w:val="002A5687"/>
    <w:rsid w:val="002C72F5"/>
    <w:rsid w:val="0033168B"/>
    <w:rsid w:val="003413A4"/>
    <w:rsid w:val="003666DF"/>
    <w:rsid w:val="003733F9"/>
    <w:rsid w:val="00375855"/>
    <w:rsid w:val="00383BA6"/>
    <w:rsid w:val="003917D7"/>
    <w:rsid w:val="003F4666"/>
    <w:rsid w:val="00477E4A"/>
    <w:rsid w:val="004A6A54"/>
    <w:rsid w:val="004F04B0"/>
    <w:rsid w:val="00536647"/>
    <w:rsid w:val="005A26EB"/>
    <w:rsid w:val="005C67AB"/>
    <w:rsid w:val="006377EF"/>
    <w:rsid w:val="00660D7E"/>
    <w:rsid w:val="006C0071"/>
    <w:rsid w:val="006C0BC9"/>
    <w:rsid w:val="006D1BCA"/>
    <w:rsid w:val="006F3451"/>
    <w:rsid w:val="00740DA7"/>
    <w:rsid w:val="007C7E8D"/>
    <w:rsid w:val="007E28CB"/>
    <w:rsid w:val="007E4D00"/>
    <w:rsid w:val="008B1CB2"/>
    <w:rsid w:val="008D69BF"/>
    <w:rsid w:val="008F0D70"/>
    <w:rsid w:val="008F3452"/>
    <w:rsid w:val="009C4B5B"/>
    <w:rsid w:val="009F2F0A"/>
    <w:rsid w:val="00A1202C"/>
    <w:rsid w:val="00A33E8A"/>
    <w:rsid w:val="00A54E9D"/>
    <w:rsid w:val="00A63F9C"/>
    <w:rsid w:val="00A70A4F"/>
    <w:rsid w:val="00A90494"/>
    <w:rsid w:val="00A93332"/>
    <w:rsid w:val="00AE0D16"/>
    <w:rsid w:val="00AE2B92"/>
    <w:rsid w:val="00AE70DF"/>
    <w:rsid w:val="00B478B8"/>
    <w:rsid w:val="00B540C9"/>
    <w:rsid w:val="00C0771A"/>
    <w:rsid w:val="00C43909"/>
    <w:rsid w:val="00D46798"/>
    <w:rsid w:val="00D5353A"/>
    <w:rsid w:val="00D7025A"/>
    <w:rsid w:val="00D704B8"/>
    <w:rsid w:val="00D773B4"/>
    <w:rsid w:val="00D80A06"/>
    <w:rsid w:val="00DA62C7"/>
    <w:rsid w:val="00E07104"/>
    <w:rsid w:val="00E837F1"/>
    <w:rsid w:val="00EF15AD"/>
    <w:rsid w:val="00F229A9"/>
    <w:rsid w:val="00F314A4"/>
    <w:rsid w:val="00FB3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D179F-1AE9-4DFD-BCD0-35EC0507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2DA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7E8D"/>
    <w:pPr>
      <w:ind w:left="720"/>
      <w:contextualSpacing/>
    </w:pPr>
  </w:style>
  <w:style w:type="character" w:styleId="a4">
    <w:name w:val="Strong"/>
    <w:basedOn w:val="a0"/>
    <w:uiPriority w:val="22"/>
    <w:qFormat/>
    <w:rsid w:val="008F0D70"/>
    <w:rPr>
      <w:b/>
      <w:bCs/>
    </w:rPr>
  </w:style>
  <w:style w:type="character" w:styleId="a5">
    <w:name w:val="Emphasis"/>
    <w:basedOn w:val="a0"/>
    <w:uiPriority w:val="20"/>
    <w:qFormat/>
    <w:rsid w:val="008F0D70"/>
    <w:rPr>
      <w:i/>
      <w:iCs/>
    </w:rPr>
  </w:style>
  <w:style w:type="character" w:customStyle="1" w:styleId="ns-view-message-thread-head-subject">
    <w:name w:val="ns-view-message-thread-head-subject"/>
    <w:basedOn w:val="a0"/>
    <w:rsid w:val="00D5353A"/>
  </w:style>
  <w:style w:type="paragraph" w:styleId="a6">
    <w:name w:val="header"/>
    <w:basedOn w:val="a"/>
    <w:link w:val="a7"/>
    <w:uiPriority w:val="99"/>
    <w:unhideWhenUsed/>
    <w:rsid w:val="006377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77EF"/>
  </w:style>
  <w:style w:type="paragraph" w:styleId="a8">
    <w:name w:val="footer"/>
    <w:basedOn w:val="a"/>
    <w:link w:val="a9"/>
    <w:uiPriority w:val="99"/>
    <w:unhideWhenUsed/>
    <w:rsid w:val="006377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77EF"/>
  </w:style>
  <w:style w:type="paragraph" w:styleId="aa">
    <w:name w:val="Balloon Text"/>
    <w:basedOn w:val="a"/>
    <w:link w:val="ab"/>
    <w:uiPriority w:val="99"/>
    <w:semiHidden/>
    <w:unhideWhenUsed/>
    <w:rsid w:val="00193BD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3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06051">
      <w:bodyDiv w:val="1"/>
      <w:marLeft w:val="0"/>
      <w:marRight w:val="0"/>
      <w:marTop w:val="0"/>
      <w:marBottom w:val="0"/>
      <w:divBdr>
        <w:top w:val="none" w:sz="0" w:space="0" w:color="auto"/>
        <w:left w:val="none" w:sz="0" w:space="0" w:color="auto"/>
        <w:bottom w:val="none" w:sz="0" w:space="0" w:color="auto"/>
        <w:right w:val="none" w:sz="0" w:space="0" w:color="auto"/>
      </w:divBdr>
      <w:divsChild>
        <w:div w:id="1802645841">
          <w:marLeft w:val="0"/>
          <w:marRight w:val="0"/>
          <w:marTop w:val="0"/>
          <w:marBottom w:val="200"/>
          <w:divBdr>
            <w:top w:val="none" w:sz="0" w:space="0" w:color="auto"/>
            <w:left w:val="none" w:sz="0" w:space="0" w:color="auto"/>
            <w:bottom w:val="none" w:sz="0" w:space="0" w:color="auto"/>
            <w:right w:val="none" w:sz="0" w:space="0" w:color="auto"/>
          </w:divBdr>
        </w:div>
        <w:div w:id="190074391">
          <w:marLeft w:val="0"/>
          <w:marRight w:val="0"/>
          <w:marTop w:val="0"/>
          <w:marBottom w:val="200"/>
          <w:divBdr>
            <w:top w:val="none" w:sz="0" w:space="0" w:color="auto"/>
            <w:left w:val="none" w:sz="0" w:space="0" w:color="auto"/>
            <w:bottom w:val="none" w:sz="0" w:space="0" w:color="auto"/>
            <w:right w:val="none" w:sz="0" w:space="0" w:color="auto"/>
          </w:divBdr>
        </w:div>
        <w:div w:id="1907371832">
          <w:marLeft w:val="0"/>
          <w:marRight w:val="0"/>
          <w:marTop w:val="0"/>
          <w:marBottom w:val="200"/>
          <w:divBdr>
            <w:top w:val="none" w:sz="0" w:space="0" w:color="auto"/>
            <w:left w:val="none" w:sz="0" w:space="0" w:color="auto"/>
            <w:bottom w:val="none" w:sz="0" w:space="0" w:color="auto"/>
            <w:right w:val="none" w:sz="0" w:space="0" w:color="auto"/>
          </w:divBdr>
        </w:div>
        <w:div w:id="217862167">
          <w:marLeft w:val="0"/>
          <w:marRight w:val="0"/>
          <w:marTop w:val="0"/>
          <w:marBottom w:val="200"/>
          <w:divBdr>
            <w:top w:val="none" w:sz="0" w:space="0" w:color="auto"/>
            <w:left w:val="none" w:sz="0" w:space="0" w:color="auto"/>
            <w:bottom w:val="none" w:sz="0" w:space="0" w:color="auto"/>
            <w:right w:val="none" w:sz="0" w:space="0" w:color="auto"/>
          </w:divBdr>
        </w:div>
      </w:divsChild>
    </w:div>
    <w:div w:id="1264993258">
      <w:bodyDiv w:val="1"/>
      <w:marLeft w:val="0"/>
      <w:marRight w:val="0"/>
      <w:marTop w:val="0"/>
      <w:marBottom w:val="0"/>
      <w:divBdr>
        <w:top w:val="none" w:sz="0" w:space="0" w:color="auto"/>
        <w:left w:val="none" w:sz="0" w:space="0" w:color="auto"/>
        <w:bottom w:val="none" w:sz="0" w:space="0" w:color="auto"/>
        <w:right w:val="none" w:sz="0" w:space="0" w:color="auto"/>
      </w:divBdr>
    </w:div>
    <w:div w:id="1564676992">
      <w:bodyDiv w:val="1"/>
      <w:marLeft w:val="0"/>
      <w:marRight w:val="0"/>
      <w:marTop w:val="0"/>
      <w:marBottom w:val="0"/>
      <w:divBdr>
        <w:top w:val="none" w:sz="0" w:space="0" w:color="auto"/>
        <w:left w:val="none" w:sz="0" w:space="0" w:color="auto"/>
        <w:bottom w:val="none" w:sz="0" w:space="0" w:color="auto"/>
        <w:right w:val="none" w:sz="0" w:space="0" w:color="auto"/>
      </w:divBdr>
      <w:divsChild>
        <w:div w:id="893660613">
          <w:marLeft w:val="0"/>
          <w:marRight w:val="0"/>
          <w:marTop w:val="0"/>
          <w:marBottom w:val="200"/>
          <w:divBdr>
            <w:top w:val="none" w:sz="0" w:space="0" w:color="auto"/>
            <w:left w:val="none" w:sz="0" w:space="0" w:color="auto"/>
            <w:bottom w:val="none" w:sz="0" w:space="0" w:color="auto"/>
            <w:right w:val="none" w:sz="0" w:space="0" w:color="auto"/>
          </w:divBdr>
        </w:div>
        <w:div w:id="1648364702">
          <w:marLeft w:val="0"/>
          <w:marRight w:val="0"/>
          <w:marTop w:val="0"/>
          <w:marBottom w:val="200"/>
          <w:divBdr>
            <w:top w:val="none" w:sz="0" w:space="0" w:color="auto"/>
            <w:left w:val="none" w:sz="0" w:space="0" w:color="auto"/>
            <w:bottom w:val="none" w:sz="0" w:space="0" w:color="auto"/>
            <w:right w:val="none" w:sz="0" w:space="0" w:color="auto"/>
          </w:divBdr>
        </w:div>
        <w:div w:id="529883130">
          <w:marLeft w:val="0"/>
          <w:marRight w:val="0"/>
          <w:marTop w:val="0"/>
          <w:marBottom w:val="200"/>
          <w:divBdr>
            <w:top w:val="none" w:sz="0" w:space="0" w:color="auto"/>
            <w:left w:val="none" w:sz="0" w:space="0" w:color="auto"/>
            <w:bottom w:val="none" w:sz="0" w:space="0" w:color="auto"/>
            <w:right w:val="none" w:sz="0" w:space="0" w:color="auto"/>
          </w:divBdr>
        </w:div>
        <w:div w:id="44191919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3364</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Shakirova Svetlana</cp:lastModifiedBy>
  <cp:revision>3</cp:revision>
  <cp:lastPrinted>2020-07-12T03:55:00Z</cp:lastPrinted>
  <dcterms:created xsi:type="dcterms:W3CDTF">2020-07-16T07:45:00Z</dcterms:created>
  <dcterms:modified xsi:type="dcterms:W3CDTF">2020-07-16T08:10:00Z</dcterms:modified>
</cp:coreProperties>
</file>